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D32E" w14:textId="6361B9FD" w:rsidR="006442D5" w:rsidRPr="000D2DA4" w:rsidRDefault="006442D5" w:rsidP="006442D5">
      <w:pPr>
        <w:jc w:val="center"/>
        <w:rPr>
          <w:rFonts w:asciiTheme="minorHAnsi" w:hAnsiTheme="minorHAnsi" w:cstheme="minorHAnsi"/>
          <w:b/>
          <w:bCs/>
          <w:sz w:val="22"/>
          <w:szCs w:val="22"/>
        </w:rPr>
      </w:pPr>
      <w:r w:rsidRPr="000D2DA4">
        <w:rPr>
          <w:rFonts w:asciiTheme="minorHAnsi" w:hAnsiTheme="minorHAnsi" w:cstheme="minorHAnsi"/>
          <w:b/>
          <w:bCs/>
          <w:sz w:val="22"/>
          <w:szCs w:val="22"/>
        </w:rPr>
        <w:t>Minutes of the</w:t>
      </w:r>
      <w:r w:rsidR="008D46DF" w:rsidRPr="000D2DA4">
        <w:rPr>
          <w:rFonts w:asciiTheme="minorHAnsi" w:hAnsiTheme="minorHAnsi" w:cstheme="minorHAnsi"/>
          <w:b/>
          <w:bCs/>
          <w:sz w:val="22"/>
          <w:szCs w:val="22"/>
        </w:rPr>
        <w:t xml:space="preserve"> Annual</w:t>
      </w:r>
      <w:r w:rsidRPr="000D2DA4">
        <w:rPr>
          <w:rFonts w:asciiTheme="minorHAnsi" w:hAnsiTheme="minorHAnsi" w:cstheme="minorHAnsi"/>
          <w:b/>
          <w:bCs/>
          <w:sz w:val="22"/>
          <w:szCs w:val="22"/>
        </w:rPr>
        <w:t xml:space="preserve"> Meeting of Cawston Parish Council</w:t>
      </w:r>
    </w:p>
    <w:p w14:paraId="2343D705" w14:textId="5E214681" w:rsidR="00B14BE9" w:rsidRPr="000D2DA4" w:rsidRDefault="006442D5" w:rsidP="006442D5">
      <w:pPr>
        <w:jc w:val="center"/>
        <w:rPr>
          <w:rFonts w:asciiTheme="minorHAnsi" w:hAnsiTheme="minorHAnsi" w:cstheme="minorHAnsi"/>
          <w:b/>
          <w:bCs/>
          <w:sz w:val="22"/>
          <w:szCs w:val="22"/>
        </w:rPr>
      </w:pPr>
      <w:r w:rsidRPr="000D2DA4">
        <w:rPr>
          <w:rFonts w:asciiTheme="minorHAnsi" w:hAnsiTheme="minorHAnsi" w:cstheme="minorHAnsi"/>
          <w:b/>
          <w:bCs/>
          <w:sz w:val="22"/>
          <w:szCs w:val="22"/>
        </w:rPr>
        <w:t xml:space="preserve"> held on Thursday </w:t>
      </w:r>
      <w:r w:rsidR="008D46DF" w:rsidRPr="000D2DA4">
        <w:rPr>
          <w:rFonts w:asciiTheme="minorHAnsi" w:hAnsiTheme="minorHAnsi" w:cstheme="minorHAnsi"/>
          <w:b/>
          <w:bCs/>
          <w:sz w:val="22"/>
          <w:szCs w:val="22"/>
        </w:rPr>
        <w:t>19</w:t>
      </w:r>
      <w:r w:rsidR="008D46DF" w:rsidRPr="000D2DA4">
        <w:rPr>
          <w:rFonts w:asciiTheme="minorHAnsi" w:hAnsiTheme="minorHAnsi" w:cstheme="minorHAnsi"/>
          <w:b/>
          <w:bCs/>
          <w:sz w:val="22"/>
          <w:szCs w:val="22"/>
          <w:vertAlign w:val="superscript"/>
        </w:rPr>
        <w:t>th</w:t>
      </w:r>
      <w:r w:rsidR="008D46DF" w:rsidRPr="000D2DA4">
        <w:rPr>
          <w:rFonts w:asciiTheme="minorHAnsi" w:hAnsiTheme="minorHAnsi" w:cstheme="minorHAnsi"/>
          <w:b/>
          <w:bCs/>
          <w:sz w:val="22"/>
          <w:szCs w:val="22"/>
        </w:rPr>
        <w:t xml:space="preserve"> </w:t>
      </w:r>
      <w:proofErr w:type="gramStart"/>
      <w:r w:rsidR="008D46DF" w:rsidRPr="000D2DA4">
        <w:rPr>
          <w:rFonts w:asciiTheme="minorHAnsi" w:hAnsiTheme="minorHAnsi" w:cstheme="minorHAnsi"/>
          <w:b/>
          <w:bCs/>
          <w:sz w:val="22"/>
          <w:szCs w:val="22"/>
        </w:rPr>
        <w:t>May</w:t>
      </w:r>
      <w:r w:rsidR="00C613C4" w:rsidRPr="000D2DA4">
        <w:rPr>
          <w:rFonts w:asciiTheme="minorHAnsi" w:hAnsiTheme="minorHAnsi" w:cstheme="minorHAnsi"/>
          <w:b/>
          <w:bCs/>
          <w:sz w:val="22"/>
          <w:szCs w:val="22"/>
        </w:rPr>
        <w:t xml:space="preserve"> </w:t>
      </w:r>
      <w:r w:rsidR="00725370" w:rsidRPr="000D2DA4">
        <w:rPr>
          <w:rFonts w:asciiTheme="minorHAnsi" w:hAnsiTheme="minorHAnsi" w:cstheme="minorHAnsi"/>
          <w:b/>
          <w:bCs/>
          <w:sz w:val="22"/>
          <w:szCs w:val="22"/>
        </w:rPr>
        <w:t xml:space="preserve"> </w:t>
      </w:r>
      <w:r w:rsidRPr="000D2DA4">
        <w:rPr>
          <w:rFonts w:asciiTheme="minorHAnsi" w:hAnsiTheme="minorHAnsi" w:cstheme="minorHAnsi"/>
          <w:b/>
          <w:bCs/>
          <w:sz w:val="22"/>
          <w:szCs w:val="22"/>
        </w:rPr>
        <w:t>2022</w:t>
      </w:r>
      <w:proofErr w:type="gramEnd"/>
      <w:r w:rsidRPr="000D2DA4">
        <w:rPr>
          <w:rFonts w:asciiTheme="minorHAnsi" w:hAnsiTheme="minorHAnsi" w:cstheme="minorHAnsi"/>
          <w:b/>
          <w:bCs/>
          <w:sz w:val="22"/>
          <w:szCs w:val="22"/>
        </w:rPr>
        <w:t xml:space="preserve"> at 7</w:t>
      </w:r>
      <w:r w:rsidR="0095379A" w:rsidRPr="000D2DA4">
        <w:rPr>
          <w:rFonts w:asciiTheme="minorHAnsi" w:hAnsiTheme="minorHAnsi" w:cstheme="minorHAnsi"/>
          <w:b/>
          <w:bCs/>
          <w:sz w:val="22"/>
          <w:szCs w:val="22"/>
        </w:rPr>
        <w:t>.30</w:t>
      </w:r>
      <w:r w:rsidRPr="000D2DA4">
        <w:rPr>
          <w:rFonts w:asciiTheme="minorHAnsi" w:hAnsiTheme="minorHAnsi" w:cstheme="minorHAnsi"/>
          <w:b/>
          <w:bCs/>
          <w:sz w:val="22"/>
          <w:szCs w:val="22"/>
        </w:rPr>
        <w:t>pm at Cawston Village Hall</w:t>
      </w:r>
    </w:p>
    <w:p w14:paraId="2E642046" w14:textId="5236F685" w:rsidR="006442D5" w:rsidRPr="000D2DA4" w:rsidRDefault="006442D5" w:rsidP="006442D5">
      <w:pPr>
        <w:jc w:val="center"/>
        <w:rPr>
          <w:rFonts w:asciiTheme="minorHAnsi" w:hAnsiTheme="minorHAnsi" w:cstheme="minorHAnsi"/>
          <w:b/>
          <w:bCs/>
          <w:sz w:val="22"/>
          <w:szCs w:val="22"/>
        </w:rPr>
      </w:pPr>
    </w:p>
    <w:p w14:paraId="314086F9" w14:textId="4D3141F8" w:rsidR="00372441" w:rsidRPr="000D2DA4" w:rsidRDefault="006442D5" w:rsidP="00B96761">
      <w:pPr>
        <w:rPr>
          <w:rFonts w:asciiTheme="minorHAnsi" w:hAnsiTheme="minorHAnsi" w:cstheme="minorHAnsi"/>
          <w:sz w:val="22"/>
          <w:szCs w:val="22"/>
        </w:rPr>
      </w:pPr>
      <w:r w:rsidRPr="000D2DA4">
        <w:rPr>
          <w:rFonts w:asciiTheme="minorHAnsi" w:hAnsiTheme="minorHAnsi" w:cstheme="minorHAnsi"/>
          <w:b/>
          <w:bCs/>
          <w:sz w:val="22"/>
          <w:szCs w:val="22"/>
        </w:rPr>
        <w:t>Attendance:</w:t>
      </w:r>
      <w:r w:rsidRPr="000D2DA4">
        <w:rPr>
          <w:rFonts w:asciiTheme="minorHAnsi" w:hAnsiTheme="minorHAnsi" w:cstheme="minorHAnsi"/>
          <w:sz w:val="22"/>
          <w:szCs w:val="22"/>
        </w:rPr>
        <w:t xml:space="preserve"> </w:t>
      </w:r>
      <w:r w:rsidR="00D003F8" w:rsidRPr="000D2DA4">
        <w:rPr>
          <w:rFonts w:asciiTheme="minorHAnsi" w:hAnsiTheme="minorHAnsi" w:cstheme="minorHAnsi"/>
          <w:sz w:val="22"/>
          <w:szCs w:val="22"/>
        </w:rPr>
        <w:t xml:space="preserve">Cllr </w:t>
      </w:r>
      <w:proofErr w:type="spellStart"/>
      <w:proofErr w:type="gramStart"/>
      <w:r w:rsidR="00D003F8" w:rsidRPr="000D2DA4">
        <w:rPr>
          <w:rFonts w:asciiTheme="minorHAnsi" w:hAnsiTheme="minorHAnsi" w:cstheme="minorHAnsi"/>
          <w:sz w:val="22"/>
          <w:szCs w:val="22"/>
        </w:rPr>
        <w:t>Durrant</w:t>
      </w:r>
      <w:proofErr w:type="spellEnd"/>
      <w:r w:rsidR="00D003F8" w:rsidRPr="000D2DA4">
        <w:rPr>
          <w:rFonts w:asciiTheme="minorHAnsi" w:hAnsiTheme="minorHAnsi" w:cstheme="minorHAnsi"/>
          <w:sz w:val="22"/>
          <w:szCs w:val="22"/>
        </w:rPr>
        <w:t xml:space="preserve">, </w:t>
      </w:r>
      <w:r w:rsidR="00DF0FCE" w:rsidRPr="000D2DA4">
        <w:rPr>
          <w:rFonts w:asciiTheme="minorHAnsi" w:hAnsiTheme="minorHAnsi" w:cstheme="minorHAnsi"/>
          <w:sz w:val="22"/>
          <w:szCs w:val="22"/>
        </w:rPr>
        <w:t xml:space="preserve"> </w:t>
      </w:r>
      <w:r w:rsidRPr="000D2DA4">
        <w:rPr>
          <w:rFonts w:asciiTheme="minorHAnsi" w:hAnsiTheme="minorHAnsi" w:cstheme="minorHAnsi"/>
          <w:sz w:val="22"/>
          <w:szCs w:val="22"/>
        </w:rPr>
        <w:t>Cllr</w:t>
      </w:r>
      <w:proofErr w:type="gramEnd"/>
      <w:r w:rsidRPr="000D2DA4">
        <w:rPr>
          <w:rFonts w:asciiTheme="minorHAnsi" w:hAnsiTheme="minorHAnsi" w:cstheme="minorHAnsi"/>
          <w:sz w:val="22"/>
          <w:szCs w:val="22"/>
        </w:rPr>
        <w:t xml:space="preserve"> Livingstone, </w:t>
      </w:r>
      <w:r w:rsidR="0095379A" w:rsidRPr="000D2DA4">
        <w:rPr>
          <w:rFonts w:asciiTheme="minorHAnsi" w:hAnsiTheme="minorHAnsi" w:cstheme="minorHAnsi"/>
          <w:sz w:val="22"/>
          <w:szCs w:val="22"/>
        </w:rPr>
        <w:t xml:space="preserve">Cllr Monk, </w:t>
      </w:r>
      <w:r w:rsidR="00DF0FCE" w:rsidRPr="000D2DA4">
        <w:rPr>
          <w:rFonts w:asciiTheme="minorHAnsi" w:hAnsiTheme="minorHAnsi" w:cstheme="minorHAnsi"/>
          <w:sz w:val="22"/>
          <w:szCs w:val="22"/>
        </w:rPr>
        <w:t xml:space="preserve">Cllr Purdy, </w:t>
      </w:r>
      <w:r w:rsidRPr="000D2DA4">
        <w:rPr>
          <w:rFonts w:asciiTheme="minorHAnsi" w:hAnsiTheme="minorHAnsi" w:cstheme="minorHAnsi"/>
          <w:sz w:val="22"/>
          <w:szCs w:val="22"/>
        </w:rPr>
        <w:t>Cllr</w:t>
      </w:r>
      <w:r w:rsidR="00372441" w:rsidRPr="000D2DA4">
        <w:rPr>
          <w:rFonts w:asciiTheme="minorHAnsi" w:hAnsiTheme="minorHAnsi" w:cstheme="minorHAnsi"/>
          <w:sz w:val="22"/>
          <w:szCs w:val="22"/>
        </w:rPr>
        <w:t xml:space="preserve"> </w:t>
      </w:r>
      <w:proofErr w:type="spellStart"/>
      <w:r w:rsidR="00372441" w:rsidRPr="000D2DA4">
        <w:rPr>
          <w:rFonts w:asciiTheme="minorHAnsi" w:hAnsiTheme="minorHAnsi" w:cstheme="minorHAnsi"/>
          <w:sz w:val="22"/>
          <w:szCs w:val="22"/>
        </w:rPr>
        <w:t>Reckert</w:t>
      </w:r>
      <w:proofErr w:type="spellEnd"/>
      <w:r w:rsidR="00372441" w:rsidRPr="000D2DA4">
        <w:rPr>
          <w:rFonts w:asciiTheme="minorHAnsi" w:hAnsiTheme="minorHAnsi" w:cstheme="minorHAnsi"/>
          <w:sz w:val="22"/>
          <w:szCs w:val="22"/>
        </w:rPr>
        <w:t>, Cllr Soanes</w:t>
      </w:r>
      <w:r w:rsidR="0095379A" w:rsidRPr="000D2DA4">
        <w:rPr>
          <w:rFonts w:asciiTheme="minorHAnsi" w:hAnsiTheme="minorHAnsi" w:cstheme="minorHAnsi"/>
          <w:sz w:val="22"/>
          <w:szCs w:val="22"/>
        </w:rPr>
        <w:t xml:space="preserve"> (Chair)</w:t>
      </w:r>
      <w:r w:rsidR="00372441" w:rsidRPr="000D2DA4">
        <w:rPr>
          <w:rFonts w:asciiTheme="minorHAnsi" w:hAnsiTheme="minorHAnsi" w:cstheme="minorHAnsi"/>
          <w:sz w:val="22"/>
          <w:szCs w:val="22"/>
        </w:rPr>
        <w:t>,</w:t>
      </w:r>
      <w:r w:rsidR="001A1681" w:rsidRPr="000D2DA4">
        <w:rPr>
          <w:rFonts w:asciiTheme="minorHAnsi" w:hAnsiTheme="minorHAnsi" w:cstheme="minorHAnsi"/>
          <w:sz w:val="22"/>
          <w:szCs w:val="22"/>
        </w:rPr>
        <w:t xml:space="preserve"> </w:t>
      </w:r>
      <w:r w:rsidR="00D003F8" w:rsidRPr="000D2DA4">
        <w:rPr>
          <w:rFonts w:asciiTheme="minorHAnsi" w:hAnsiTheme="minorHAnsi" w:cstheme="minorHAnsi"/>
          <w:sz w:val="22"/>
          <w:szCs w:val="22"/>
        </w:rPr>
        <w:t xml:space="preserve"> Cllr Spencer</w:t>
      </w:r>
      <w:r w:rsidR="0095379A" w:rsidRPr="000D2DA4">
        <w:rPr>
          <w:rFonts w:asciiTheme="minorHAnsi" w:hAnsiTheme="minorHAnsi" w:cstheme="minorHAnsi"/>
          <w:sz w:val="22"/>
          <w:szCs w:val="22"/>
        </w:rPr>
        <w:t xml:space="preserve">, PC Bailey, </w:t>
      </w:r>
      <w:r w:rsidR="001A1681" w:rsidRPr="000D2DA4">
        <w:rPr>
          <w:rFonts w:asciiTheme="minorHAnsi" w:hAnsiTheme="minorHAnsi" w:cstheme="minorHAnsi"/>
          <w:sz w:val="22"/>
          <w:szCs w:val="22"/>
        </w:rPr>
        <w:t xml:space="preserve"> Sarah Vergette, Clerk</w:t>
      </w:r>
      <w:r w:rsidR="0095379A" w:rsidRPr="000D2DA4">
        <w:rPr>
          <w:rFonts w:asciiTheme="minorHAnsi" w:hAnsiTheme="minorHAnsi" w:cstheme="minorHAnsi"/>
          <w:sz w:val="22"/>
          <w:szCs w:val="22"/>
        </w:rPr>
        <w:t xml:space="preserve"> and four members of the public</w:t>
      </w:r>
      <w:r w:rsidR="001A1681" w:rsidRPr="000D2DA4">
        <w:rPr>
          <w:rFonts w:asciiTheme="minorHAnsi" w:hAnsiTheme="minorHAnsi" w:cstheme="minorHAnsi"/>
          <w:sz w:val="22"/>
          <w:szCs w:val="22"/>
        </w:rPr>
        <w:t xml:space="preserve">. </w:t>
      </w:r>
    </w:p>
    <w:p w14:paraId="3821A1E7" w14:textId="77777777" w:rsidR="00372441" w:rsidRPr="000D2DA4" w:rsidRDefault="00372441" w:rsidP="006442D5">
      <w:pPr>
        <w:rPr>
          <w:rFonts w:asciiTheme="minorHAnsi" w:hAnsiTheme="minorHAnsi" w:cstheme="minorHAnsi"/>
          <w:sz w:val="22"/>
          <w:szCs w:val="22"/>
        </w:rPr>
      </w:pPr>
    </w:p>
    <w:p w14:paraId="7331EC41" w14:textId="5D8563B2" w:rsidR="0095379A" w:rsidRPr="000D2DA4" w:rsidRDefault="0095379A" w:rsidP="004079BE">
      <w:pPr>
        <w:pStyle w:val="ListParagraph"/>
        <w:numPr>
          <w:ilvl w:val="0"/>
          <w:numId w:val="1"/>
        </w:numPr>
        <w:ind w:left="284" w:firstLine="0"/>
        <w:rPr>
          <w:rFonts w:asciiTheme="minorHAnsi" w:hAnsiTheme="minorHAnsi" w:cstheme="minorHAnsi"/>
          <w:b/>
          <w:bCs/>
          <w:sz w:val="22"/>
          <w:szCs w:val="22"/>
        </w:rPr>
      </w:pPr>
      <w:r w:rsidRPr="000D2DA4">
        <w:rPr>
          <w:rFonts w:asciiTheme="minorHAnsi" w:hAnsiTheme="minorHAnsi" w:cstheme="minorHAnsi"/>
          <w:b/>
          <w:bCs/>
          <w:sz w:val="22"/>
          <w:szCs w:val="22"/>
        </w:rPr>
        <w:t>Election of Officers</w:t>
      </w:r>
    </w:p>
    <w:p w14:paraId="614E9BFF" w14:textId="07591987" w:rsidR="0095379A" w:rsidRPr="000D2DA4" w:rsidRDefault="0095379A" w:rsidP="005E1CBB">
      <w:pPr>
        <w:pStyle w:val="ListParagraph"/>
        <w:numPr>
          <w:ilvl w:val="1"/>
          <w:numId w:val="9"/>
        </w:numPr>
        <w:rPr>
          <w:rFonts w:asciiTheme="minorHAnsi" w:hAnsiTheme="minorHAnsi" w:cstheme="minorHAnsi"/>
          <w:sz w:val="22"/>
          <w:szCs w:val="22"/>
        </w:rPr>
      </w:pPr>
      <w:r w:rsidRPr="000D2DA4">
        <w:rPr>
          <w:rFonts w:asciiTheme="minorHAnsi" w:hAnsiTheme="minorHAnsi" w:cstheme="minorHAnsi"/>
          <w:sz w:val="22"/>
          <w:szCs w:val="22"/>
        </w:rPr>
        <w:t xml:space="preserve">Cllr </w:t>
      </w:r>
      <w:proofErr w:type="spellStart"/>
      <w:r w:rsidRPr="000D2DA4">
        <w:rPr>
          <w:rFonts w:asciiTheme="minorHAnsi" w:hAnsiTheme="minorHAnsi" w:cstheme="minorHAnsi"/>
          <w:sz w:val="22"/>
          <w:szCs w:val="22"/>
        </w:rPr>
        <w:t>B</w:t>
      </w:r>
      <w:r w:rsidR="005E1CBB" w:rsidRPr="000D2DA4">
        <w:rPr>
          <w:rFonts w:asciiTheme="minorHAnsi" w:hAnsiTheme="minorHAnsi" w:cstheme="minorHAnsi"/>
          <w:sz w:val="22"/>
          <w:szCs w:val="22"/>
        </w:rPr>
        <w:t>uttifant</w:t>
      </w:r>
      <w:proofErr w:type="spellEnd"/>
      <w:r w:rsidR="005E1CBB" w:rsidRPr="000D2DA4">
        <w:rPr>
          <w:rFonts w:asciiTheme="minorHAnsi" w:hAnsiTheme="minorHAnsi" w:cstheme="minorHAnsi"/>
          <w:sz w:val="22"/>
          <w:szCs w:val="22"/>
        </w:rPr>
        <w:t xml:space="preserve"> was elected Chair.</w:t>
      </w:r>
    </w:p>
    <w:p w14:paraId="6472133E" w14:textId="0C0B8840" w:rsidR="005E1CBB" w:rsidRPr="000D2DA4" w:rsidRDefault="005E1CBB" w:rsidP="005E1CBB">
      <w:pPr>
        <w:pStyle w:val="ListParagraph"/>
        <w:numPr>
          <w:ilvl w:val="1"/>
          <w:numId w:val="9"/>
        </w:numPr>
        <w:rPr>
          <w:rFonts w:asciiTheme="minorHAnsi" w:hAnsiTheme="minorHAnsi" w:cstheme="minorHAnsi"/>
          <w:sz w:val="22"/>
          <w:szCs w:val="22"/>
        </w:rPr>
      </w:pPr>
      <w:r w:rsidRPr="000D2DA4">
        <w:rPr>
          <w:rFonts w:asciiTheme="minorHAnsi" w:hAnsiTheme="minorHAnsi" w:cstheme="minorHAnsi"/>
          <w:sz w:val="22"/>
          <w:szCs w:val="22"/>
        </w:rPr>
        <w:t>Cllr Soanes was elected Vice-Chair.</w:t>
      </w:r>
    </w:p>
    <w:p w14:paraId="3176B9B2" w14:textId="77777777" w:rsidR="005E1CBB" w:rsidRPr="000D2DA4" w:rsidRDefault="005E1CBB" w:rsidP="005E1CBB">
      <w:pPr>
        <w:pStyle w:val="ListParagraph"/>
        <w:ind w:left="1440"/>
        <w:rPr>
          <w:rFonts w:asciiTheme="minorHAnsi" w:hAnsiTheme="minorHAnsi" w:cstheme="minorHAnsi"/>
          <w:sz w:val="22"/>
          <w:szCs w:val="22"/>
        </w:rPr>
      </w:pPr>
    </w:p>
    <w:p w14:paraId="556BB1D1" w14:textId="3D9AB581" w:rsidR="00372441" w:rsidRPr="000D2DA4" w:rsidRDefault="00372441" w:rsidP="004079BE">
      <w:pPr>
        <w:pStyle w:val="ListParagraph"/>
        <w:numPr>
          <w:ilvl w:val="0"/>
          <w:numId w:val="1"/>
        </w:numPr>
        <w:ind w:left="284" w:firstLine="0"/>
        <w:rPr>
          <w:rFonts w:asciiTheme="minorHAnsi" w:hAnsiTheme="minorHAnsi" w:cstheme="minorHAnsi"/>
          <w:sz w:val="22"/>
          <w:szCs w:val="22"/>
        </w:rPr>
      </w:pPr>
      <w:r w:rsidRPr="000D2DA4">
        <w:rPr>
          <w:rFonts w:asciiTheme="minorHAnsi" w:hAnsiTheme="minorHAnsi" w:cstheme="minorHAnsi"/>
          <w:b/>
          <w:bCs/>
          <w:sz w:val="22"/>
          <w:szCs w:val="22"/>
        </w:rPr>
        <w:t>Apologies for absence:</w:t>
      </w:r>
      <w:r w:rsidRPr="000D2DA4">
        <w:rPr>
          <w:rFonts w:asciiTheme="minorHAnsi" w:hAnsiTheme="minorHAnsi" w:cstheme="minorHAnsi"/>
          <w:sz w:val="22"/>
          <w:szCs w:val="22"/>
        </w:rPr>
        <w:t xml:space="preserve"> </w:t>
      </w:r>
      <w:r w:rsidR="0095379A" w:rsidRPr="000D2DA4">
        <w:rPr>
          <w:rFonts w:asciiTheme="minorHAnsi" w:hAnsiTheme="minorHAnsi" w:cstheme="minorHAnsi"/>
          <w:sz w:val="22"/>
          <w:szCs w:val="22"/>
        </w:rPr>
        <w:t xml:space="preserve">Cllr </w:t>
      </w:r>
      <w:proofErr w:type="spellStart"/>
      <w:r w:rsidR="0095379A" w:rsidRPr="000D2DA4">
        <w:rPr>
          <w:rFonts w:asciiTheme="minorHAnsi" w:hAnsiTheme="minorHAnsi" w:cstheme="minorHAnsi"/>
          <w:sz w:val="22"/>
          <w:szCs w:val="22"/>
        </w:rPr>
        <w:t>Buttifant</w:t>
      </w:r>
      <w:proofErr w:type="spellEnd"/>
      <w:r w:rsidR="0095379A" w:rsidRPr="000D2DA4">
        <w:rPr>
          <w:rFonts w:asciiTheme="minorHAnsi" w:hAnsiTheme="minorHAnsi" w:cstheme="minorHAnsi"/>
          <w:sz w:val="22"/>
          <w:szCs w:val="22"/>
        </w:rPr>
        <w:t xml:space="preserve">, Cllr Carman, </w:t>
      </w:r>
      <w:r w:rsidR="001A1681" w:rsidRPr="000D2DA4">
        <w:rPr>
          <w:rFonts w:asciiTheme="minorHAnsi" w:hAnsiTheme="minorHAnsi" w:cstheme="minorHAnsi"/>
          <w:sz w:val="22"/>
          <w:szCs w:val="22"/>
        </w:rPr>
        <w:t xml:space="preserve">Cllr </w:t>
      </w:r>
      <w:proofErr w:type="gramStart"/>
      <w:r w:rsidR="00D003F8" w:rsidRPr="000D2DA4">
        <w:rPr>
          <w:rFonts w:asciiTheme="minorHAnsi" w:hAnsiTheme="minorHAnsi" w:cstheme="minorHAnsi"/>
          <w:sz w:val="22"/>
          <w:szCs w:val="22"/>
        </w:rPr>
        <w:t>Hellewell</w:t>
      </w:r>
      <w:r w:rsidR="001A1681" w:rsidRPr="000D2DA4">
        <w:rPr>
          <w:rFonts w:asciiTheme="minorHAnsi" w:hAnsiTheme="minorHAnsi" w:cstheme="minorHAnsi"/>
          <w:sz w:val="22"/>
          <w:szCs w:val="22"/>
        </w:rPr>
        <w:t xml:space="preserve">,  </w:t>
      </w:r>
      <w:r w:rsidR="0095379A" w:rsidRPr="000D2DA4">
        <w:rPr>
          <w:rFonts w:asciiTheme="minorHAnsi" w:hAnsiTheme="minorHAnsi" w:cstheme="minorHAnsi"/>
          <w:sz w:val="22"/>
          <w:szCs w:val="22"/>
        </w:rPr>
        <w:t>Cllr</w:t>
      </w:r>
      <w:proofErr w:type="gramEnd"/>
      <w:r w:rsidR="0095379A" w:rsidRPr="000D2DA4">
        <w:rPr>
          <w:rFonts w:asciiTheme="minorHAnsi" w:hAnsiTheme="minorHAnsi" w:cstheme="minorHAnsi"/>
          <w:sz w:val="22"/>
          <w:szCs w:val="22"/>
        </w:rPr>
        <w:t xml:space="preserve"> Sinclair, </w:t>
      </w:r>
      <w:r w:rsidRPr="000D2DA4">
        <w:rPr>
          <w:rFonts w:asciiTheme="minorHAnsi" w:hAnsiTheme="minorHAnsi" w:cstheme="minorHAnsi"/>
          <w:sz w:val="22"/>
          <w:szCs w:val="22"/>
        </w:rPr>
        <w:t xml:space="preserve">accepted. </w:t>
      </w:r>
    </w:p>
    <w:p w14:paraId="1D0257D2" w14:textId="77777777" w:rsidR="007F7625" w:rsidRPr="000D2DA4" w:rsidRDefault="007F7625" w:rsidP="006442D5">
      <w:pPr>
        <w:rPr>
          <w:rFonts w:asciiTheme="minorHAnsi" w:hAnsiTheme="minorHAnsi" w:cstheme="minorHAnsi"/>
          <w:sz w:val="22"/>
          <w:szCs w:val="22"/>
        </w:rPr>
      </w:pPr>
    </w:p>
    <w:p w14:paraId="54416E4A" w14:textId="0EAE4927" w:rsidR="007F7625" w:rsidRPr="000D2DA4" w:rsidRDefault="007F7625" w:rsidP="001A1681">
      <w:pPr>
        <w:pStyle w:val="ListParagraph"/>
        <w:numPr>
          <w:ilvl w:val="0"/>
          <w:numId w:val="1"/>
        </w:numPr>
        <w:ind w:left="284" w:firstLine="0"/>
        <w:rPr>
          <w:rFonts w:asciiTheme="minorHAnsi" w:hAnsiTheme="minorHAnsi" w:cstheme="minorHAnsi"/>
          <w:sz w:val="22"/>
          <w:szCs w:val="22"/>
        </w:rPr>
      </w:pPr>
      <w:r w:rsidRPr="000D2DA4">
        <w:rPr>
          <w:rFonts w:asciiTheme="minorHAnsi" w:hAnsiTheme="minorHAnsi" w:cstheme="minorHAnsi"/>
          <w:b/>
          <w:bCs/>
          <w:sz w:val="22"/>
          <w:szCs w:val="22"/>
        </w:rPr>
        <w:t xml:space="preserve">Declarations of Interest: </w:t>
      </w:r>
      <w:r w:rsidRPr="000D2DA4">
        <w:rPr>
          <w:rFonts w:asciiTheme="minorHAnsi" w:hAnsiTheme="minorHAnsi" w:cstheme="minorHAnsi"/>
          <w:sz w:val="22"/>
          <w:szCs w:val="22"/>
        </w:rPr>
        <w:t xml:space="preserve"> </w:t>
      </w:r>
      <w:r w:rsidR="001A1681" w:rsidRPr="000D2DA4">
        <w:rPr>
          <w:rFonts w:asciiTheme="minorHAnsi" w:hAnsiTheme="minorHAnsi" w:cstheme="minorHAnsi"/>
          <w:sz w:val="22"/>
          <w:szCs w:val="22"/>
        </w:rPr>
        <w:t xml:space="preserve">None. </w:t>
      </w:r>
    </w:p>
    <w:p w14:paraId="57FD386D" w14:textId="766D5DCB" w:rsidR="00B96761" w:rsidRPr="000D2DA4" w:rsidRDefault="00B96761" w:rsidP="00B96761">
      <w:pPr>
        <w:ind w:left="360"/>
        <w:rPr>
          <w:rFonts w:asciiTheme="minorHAnsi" w:hAnsiTheme="minorHAnsi" w:cstheme="minorHAnsi"/>
          <w:sz w:val="22"/>
          <w:szCs w:val="22"/>
        </w:rPr>
      </w:pPr>
    </w:p>
    <w:p w14:paraId="5CB43180" w14:textId="2CEB5ED7" w:rsidR="00B96761" w:rsidRPr="000D2DA4" w:rsidRDefault="00B96761" w:rsidP="001A1681">
      <w:pPr>
        <w:pStyle w:val="ListParagraph"/>
        <w:numPr>
          <w:ilvl w:val="0"/>
          <w:numId w:val="1"/>
        </w:numPr>
        <w:ind w:hanging="436"/>
        <w:rPr>
          <w:rFonts w:asciiTheme="minorHAnsi" w:eastAsia="Times New Roman" w:hAnsiTheme="minorHAnsi" w:cstheme="minorHAnsi"/>
          <w:b/>
          <w:sz w:val="22"/>
          <w:szCs w:val="22"/>
        </w:rPr>
      </w:pPr>
      <w:r w:rsidRPr="000D2DA4">
        <w:rPr>
          <w:rFonts w:asciiTheme="minorHAnsi" w:eastAsia="Times New Roman" w:hAnsiTheme="minorHAnsi" w:cstheme="minorHAnsi"/>
          <w:b/>
          <w:sz w:val="22"/>
          <w:szCs w:val="22"/>
        </w:rPr>
        <w:t xml:space="preserve">To approve as accurate minutes of the previous meeting. </w:t>
      </w:r>
      <w:r w:rsidRPr="000D2DA4">
        <w:rPr>
          <w:rFonts w:asciiTheme="minorHAnsi" w:eastAsia="Times New Roman" w:hAnsiTheme="minorHAnsi" w:cstheme="minorHAnsi"/>
          <w:bCs/>
          <w:sz w:val="22"/>
          <w:szCs w:val="22"/>
        </w:rPr>
        <w:t xml:space="preserve">The minutes of the previous meeting were </w:t>
      </w:r>
      <w:r w:rsidRPr="000D2DA4">
        <w:rPr>
          <w:rFonts w:asciiTheme="minorHAnsi" w:eastAsia="Times New Roman" w:hAnsiTheme="minorHAnsi" w:cstheme="minorHAnsi"/>
          <w:b/>
          <w:sz w:val="22"/>
          <w:szCs w:val="22"/>
        </w:rPr>
        <w:t xml:space="preserve">approved. </w:t>
      </w:r>
    </w:p>
    <w:p w14:paraId="3697815B" w14:textId="6D4A545A" w:rsidR="004079BE" w:rsidRPr="000D2DA4" w:rsidRDefault="004079BE" w:rsidP="004079BE">
      <w:pPr>
        <w:rPr>
          <w:rFonts w:asciiTheme="minorHAnsi" w:hAnsiTheme="minorHAnsi" w:cstheme="minorHAnsi"/>
          <w:bCs/>
          <w:sz w:val="22"/>
          <w:szCs w:val="22"/>
        </w:rPr>
      </w:pPr>
    </w:p>
    <w:p w14:paraId="244DF1CF" w14:textId="1976DF9F" w:rsidR="00E06C82" w:rsidRPr="000D2DA4" w:rsidRDefault="00E06C82" w:rsidP="001A1681">
      <w:pPr>
        <w:pStyle w:val="NoSpacing"/>
        <w:numPr>
          <w:ilvl w:val="0"/>
          <w:numId w:val="1"/>
        </w:numPr>
        <w:ind w:hanging="436"/>
        <w:rPr>
          <w:rFonts w:cstheme="minorHAnsi"/>
          <w:b/>
          <w:bCs/>
        </w:rPr>
      </w:pPr>
      <w:r w:rsidRPr="000D2DA4">
        <w:rPr>
          <w:rFonts w:cstheme="minorHAnsi"/>
          <w:b/>
          <w:bCs/>
        </w:rPr>
        <w:t xml:space="preserve">Public participation session </w:t>
      </w:r>
    </w:p>
    <w:p w14:paraId="13E2EBE6" w14:textId="0739E984" w:rsidR="00663E78" w:rsidRPr="001726CA" w:rsidRDefault="005E1CBB" w:rsidP="004F6A4E">
      <w:pPr>
        <w:pStyle w:val="ListParagraph"/>
        <w:numPr>
          <w:ilvl w:val="1"/>
          <w:numId w:val="1"/>
        </w:numPr>
        <w:rPr>
          <w:rFonts w:asciiTheme="minorHAnsi" w:hAnsiTheme="minorHAnsi" w:cstheme="minorHAnsi"/>
          <w:sz w:val="22"/>
          <w:szCs w:val="22"/>
        </w:rPr>
      </w:pPr>
      <w:r w:rsidRPr="001726CA">
        <w:rPr>
          <w:rFonts w:asciiTheme="minorHAnsi" w:hAnsiTheme="minorHAnsi" w:cstheme="minorHAnsi"/>
          <w:sz w:val="22"/>
          <w:szCs w:val="22"/>
        </w:rPr>
        <w:t xml:space="preserve">A member of the public attended the meeting to answer questions relating to the planning application for </w:t>
      </w:r>
      <w:proofErr w:type="spellStart"/>
      <w:r w:rsidRPr="001726CA">
        <w:rPr>
          <w:rFonts w:asciiTheme="minorHAnsi" w:hAnsiTheme="minorHAnsi" w:cstheme="minorHAnsi"/>
          <w:sz w:val="22"/>
          <w:szCs w:val="22"/>
        </w:rPr>
        <w:t>Brandiston</w:t>
      </w:r>
      <w:proofErr w:type="spellEnd"/>
      <w:r w:rsidRPr="001726CA">
        <w:rPr>
          <w:rFonts w:asciiTheme="minorHAnsi" w:hAnsiTheme="minorHAnsi" w:cstheme="minorHAnsi"/>
          <w:sz w:val="22"/>
          <w:szCs w:val="22"/>
        </w:rPr>
        <w:t xml:space="preserve"> Road.  He stated that there would be a twenty percent discount for villagers who purchase a property.  The woodland area would be put in under a S106 Agreement.  The applicant had offered to fund two permanent passing places in </w:t>
      </w:r>
      <w:proofErr w:type="spellStart"/>
      <w:r w:rsidRPr="001726CA">
        <w:rPr>
          <w:rFonts w:asciiTheme="minorHAnsi" w:hAnsiTheme="minorHAnsi" w:cstheme="minorHAnsi"/>
          <w:sz w:val="22"/>
          <w:szCs w:val="22"/>
        </w:rPr>
        <w:t>Brandiston</w:t>
      </w:r>
      <w:proofErr w:type="spellEnd"/>
      <w:r w:rsidRPr="001726CA">
        <w:rPr>
          <w:rFonts w:asciiTheme="minorHAnsi" w:hAnsiTheme="minorHAnsi" w:cstheme="minorHAnsi"/>
          <w:sz w:val="22"/>
          <w:szCs w:val="22"/>
        </w:rPr>
        <w:t xml:space="preserve"> Road and to pay for the 30mph sign to be moved, this would be done in conjunction with Highways. </w:t>
      </w:r>
      <w:r w:rsidR="006257BA" w:rsidRPr="001726CA">
        <w:rPr>
          <w:rFonts w:asciiTheme="minorHAnsi" w:hAnsiTheme="minorHAnsi" w:cstheme="minorHAnsi"/>
          <w:sz w:val="22"/>
          <w:szCs w:val="22"/>
        </w:rPr>
        <w:t xml:space="preserve"> There was some discussion relating the lack of pavements leading to the village and traffic</w:t>
      </w:r>
      <w:r w:rsidR="001726CA" w:rsidRPr="001726CA">
        <w:rPr>
          <w:rFonts w:asciiTheme="minorHAnsi" w:hAnsiTheme="minorHAnsi" w:cstheme="minorHAnsi"/>
          <w:sz w:val="22"/>
          <w:szCs w:val="22"/>
        </w:rPr>
        <w:t>.</w:t>
      </w:r>
      <w:r w:rsidR="006257BA" w:rsidRPr="001726CA">
        <w:rPr>
          <w:rFonts w:asciiTheme="minorHAnsi" w:hAnsiTheme="minorHAnsi" w:cstheme="minorHAnsi"/>
          <w:sz w:val="22"/>
          <w:szCs w:val="22"/>
        </w:rPr>
        <w:t xml:space="preserve"> </w:t>
      </w:r>
    </w:p>
    <w:p w14:paraId="036D0E71" w14:textId="4DE259DC" w:rsidR="000C7E58" w:rsidRPr="000D2DA4" w:rsidRDefault="006257BA" w:rsidP="006257BA">
      <w:pPr>
        <w:pStyle w:val="ListParagraph"/>
        <w:ind w:left="1440"/>
        <w:rPr>
          <w:rFonts w:asciiTheme="minorHAnsi" w:hAnsiTheme="minorHAnsi" w:cstheme="minorHAnsi"/>
          <w:sz w:val="22"/>
          <w:szCs w:val="22"/>
        </w:rPr>
      </w:pPr>
      <w:r w:rsidRPr="000D2DA4">
        <w:rPr>
          <w:rFonts w:asciiTheme="minorHAnsi" w:hAnsiTheme="minorHAnsi" w:cstheme="minorHAnsi"/>
          <w:sz w:val="22"/>
          <w:szCs w:val="22"/>
        </w:rPr>
        <w:t xml:space="preserve">A member of the public stated that there had been planning permission for land at Paul </w:t>
      </w:r>
      <w:proofErr w:type="spellStart"/>
      <w:r w:rsidRPr="000D2DA4">
        <w:rPr>
          <w:rFonts w:asciiTheme="minorHAnsi" w:hAnsiTheme="minorHAnsi" w:cstheme="minorHAnsi"/>
          <w:sz w:val="22"/>
          <w:szCs w:val="22"/>
        </w:rPr>
        <w:t>Englehard</w:t>
      </w:r>
      <w:proofErr w:type="spellEnd"/>
      <w:r w:rsidRPr="000D2DA4">
        <w:rPr>
          <w:rFonts w:asciiTheme="minorHAnsi" w:hAnsiTheme="minorHAnsi" w:cstheme="minorHAnsi"/>
          <w:sz w:val="22"/>
          <w:szCs w:val="22"/>
        </w:rPr>
        <w:t xml:space="preserve"> Way in 2005 or 2008 which Broadland District Council say no longer has permission to build on. Why is waste being permitted to be dumped on the land?</w:t>
      </w:r>
    </w:p>
    <w:p w14:paraId="7F6E55A7" w14:textId="7A170922" w:rsidR="000C7E58" w:rsidRPr="000D2DA4" w:rsidRDefault="006257BA" w:rsidP="006257BA">
      <w:pPr>
        <w:pStyle w:val="ListParagraph"/>
        <w:ind w:left="1440"/>
        <w:rPr>
          <w:rFonts w:asciiTheme="minorHAnsi" w:hAnsiTheme="minorHAnsi" w:cstheme="minorHAnsi"/>
          <w:b/>
          <w:bCs/>
          <w:sz w:val="22"/>
          <w:szCs w:val="22"/>
        </w:rPr>
      </w:pPr>
      <w:r w:rsidRPr="000D2DA4">
        <w:rPr>
          <w:rFonts w:asciiTheme="minorHAnsi" w:hAnsiTheme="minorHAnsi" w:cstheme="minorHAnsi"/>
          <w:sz w:val="22"/>
          <w:szCs w:val="22"/>
        </w:rPr>
        <w:t xml:space="preserve">A member of the public asked why the three newly let allotments are not being tended. The Allotment Agreement states that the allotment need to be kept to a certain standard. </w:t>
      </w:r>
      <w:r w:rsidRPr="000D2DA4">
        <w:rPr>
          <w:rFonts w:asciiTheme="minorHAnsi" w:hAnsiTheme="minorHAnsi" w:cstheme="minorHAnsi"/>
          <w:b/>
          <w:bCs/>
          <w:sz w:val="22"/>
          <w:szCs w:val="22"/>
        </w:rPr>
        <w:t>Action Clerk</w:t>
      </w:r>
    </w:p>
    <w:p w14:paraId="1FA58B3C" w14:textId="15C520DE" w:rsidR="006257BA" w:rsidRDefault="006257BA" w:rsidP="006257BA">
      <w:pPr>
        <w:pStyle w:val="ListParagraph"/>
        <w:ind w:left="1440"/>
        <w:rPr>
          <w:rFonts w:asciiTheme="minorHAnsi" w:hAnsiTheme="minorHAnsi" w:cstheme="minorHAnsi"/>
          <w:b/>
          <w:bCs/>
          <w:sz w:val="22"/>
          <w:szCs w:val="22"/>
        </w:rPr>
      </w:pPr>
      <w:r w:rsidRPr="000D2DA4">
        <w:rPr>
          <w:rFonts w:asciiTheme="minorHAnsi" w:hAnsiTheme="minorHAnsi" w:cstheme="minorHAnsi"/>
          <w:sz w:val="22"/>
          <w:szCs w:val="22"/>
        </w:rPr>
        <w:t>A member of the public asked why the Parish Council were having such difficulties in finding someone to move the SAM2 sign around the village</w:t>
      </w:r>
      <w:r w:rsidR="001269BB" w:rsidRPr="000D2DA4">
        <w:rPr>
          <w:rFonts w:asciiTheme="minorHAnsi" w:hAnsiTheme="minorHAnsi" w:cstheme="minorHAnsi"/>
          <w:sz w:val="22"/>
          <w:szCs w:val="22"/>
        </w:rPr>
        <w:t xml:space="preserve">. Cllr Livingstone responded that the Parish Council were looking for </w:t>
      </w:r>
      <w:r w:rsidR="005A4463" w:rsidRPr="000D2DA4">
        <w:rPr>
          <w:rFonts w:asciiTheme="minorHAnsi" w:hAnsiTheme="minorHAnsi" w:cstheme="minorHAnsi"/>
          <w:sz w:val="22"/>
          <w:szCs w:val="22"/>
        </w:rPr>
        <w:t>volunteers,</w:t>
      </w:r>
      <w:r w:rsidR="001269BB" w:rsidRPr="000D2DA4">
        <w:rPr>
          <w:rFonts w:asciiTheme="minorHAnsi" w:hAnsiTheme="minorHAnsi" w:cstheme="minorHAnsi"/>
          <w:sz w:val="22"/>
          <w:szCs w:val="22"/>
        </w:rPr>
        <w:t xml:space="preserve"> but no-one had come forward. PC Bailey suggested that the site outside the village hall was dangerous and suggested moving the pole on to the village hall land at the end of the car park.  Costs will be investigated. </w:t>
      </w:r>
      <w:r w:rsidR="001269BB" w:rsidRPr="000D2DA4">
        <w:rPr>
          <w:rFonts w:asciiTheme="minorHAnsi" w:hAnsiTheme="minorHAnsi" w:cstheme="minorHAnsi"/>
          <w:b/>
          <w:bCs/>
          <w:sz w:val="22"/>
          <w:szCs w:val="22"/>
        </w:rPr>
        <w:t xml:space="preserve">Action Clerk.  </w:t>
      </w:r>
      <w:r w:rsidR="001269BB" w:rsidRPr="000D2DA4">
        <w:rPr>
          <w:rFonts w:asciiTheme="minorHAnsi" w:hAnsiTheme="minorHAnsi" w:cstheme="minorHAnsi"/>
          <w:sz w:val="22"/>
          <w:szCs w:val="22"/>
        </w:rPr>
        <w:t>A member of the public volunteered to help with the SAM2 sign.</w:t>
      </w:r>
      <w:r w:rsidR="001269BB" w:rsidRPr="000D2DA4">
        <w:rPr>
          <w:rFonts w:asciiTheme="minorHAnsi" w:hAnsiTheme="minorHAnsi" w:cstheme="minorHAnsi"/>
          <w:b/>
          <w:bCs/>
          <w:sz w:val="22"/>
          <w:szCs w:val="22"/>
        </w:rPr>
        <w:t xml:space="preserve"> </w:t>
      </w:r>
    </w:p>
    <w:p w14:paraId="468A99EC" w14:textId="77777777" w:rsidR="005A4463" w:rsidRPr="000D2DA4" w:rsidRDefault="005A4463" w:rsidP="006257BA">
      <w:pPr>
        <w:pStyle w:val="ListParagraph"/>
        <w:ind w:left="1440"/>
        <w:rPr>
          <w:rFonts w:asciiTheme="minorHAnsi" w:hAnsiTheme="minorHAnsi" w:cstheme="minorHAnsi"/>
          <w:b/>
          <w:bCs/>
          <w:sz w:val="22"/>
          <w:szCs w:val="22"/>
        </w:rPr>
      </w:pPr>
    </w:p>
    <w:p w14:paraId="016F8B61" w14:textId="415B8462" w:rsidR="005A4463" w:rsidRPr="001726CA" w:rsidRDefault="08BFDDEE" w:rsidP="00E6091B">
      <w:pPr>
        <w:pStyle w:val="ListParagraph"/>
        <w:numPr>
          <w:ilvl w:val="1"/>
          <w:numId w:val="1"/>
        </w:numPr>
        <w:rPr>
          <w:rFonts w:asciiTheme="minorHAnsi" w:hAnsiTheme="minorHAnsi" w:cstheme="minorHAnsi"/>
          <w:sz w:val="22"/>
          <w:szCs w:val="22"/>
        </w:rPr>
      </w:pPr>
      <w:r w:rsidRPr="001726CA">
        <w:rPr>
          <w:rFonts w:asciiTheme="minorHAnsi" w:hAnsiTheme="minorHAnsi" w:cstheme="minorHAnsi"/>
          <w:sz w:val="22"/>
          <w:szCs w:val="22"/>
        </w:rPr>
        <w:t xml:space="preserve">County/District Councillor. </w:t>
      </w:r>
      <w:r w:rsidR="00D003F8" w:rsidRPr="001726CA">
        <w:rPr>
          <w:rFonts w:asciiTheme="minorHAnsi" w:hAnsiTheme="minorHAnsi" w:cstheme="minorHAnsi"/>
          <w:sz w:val="22"/>
          <w:szCs w:val="22"/>
        </w:rPr>
        <w:t xml:space="preserve">No report. </w:t>
      </w:r>
    </w:p>
    <w:p w14:paraId="1FF2D88E" w14:textId="2DC391AE" w:rsidR="00E06C82" w:rsidRPr="000D2DA4" w:rsidRDefault="39448BFC" w:rsidP="39448BFC">
      <w:pPr>
        <w:pStyle w:val="ListParagraph"/>
        <w:numPr>
          <w:ilvl w:val="1"/>
          <w:numId w:val="1"/>
        </w:numPr>
        <w:rPr>
          <w:rFonts w:asciiTheme="minorHAnsi" w:hAnsiTheme="minorHAnsi"/>
          <w:sz w:val="22"/>
          <w:szCs w:val="22"/>
        </w:rPr>
      </w:pPr>
      <w:r w:rsidRPr="39448BFC">
        <w:rPr>
          <w:rFonts w:asciiTheme="minorHAnsi" w:hAnsiTheme="minorHAnsi"/>
          <w:sz w:val="22"/>
          <w:szCs w:val="22"/>
        </w:rPr>
        <w:t xml:space="preserve">Police report. PC Bailey stated that he looks after twenty-three parishes, crime levels are negligible at present. He had </w:t>
      </w:r>
      <w:r w:rsidR="005A4463" w:rsidRPr="39448BFC">
        <w:rPr>
          <w:rFonts w:asciiTheme="minorHAnsi" w:hAnsiTheme="minorHAnsi"/>
          <w:sz w:val="22"/>
          <w:szCs w:val="22"/>
        </w:rPr>
        <w:t>spoken to</w:t>
      </w:r>
      <w:r w:rsidRPr="39448BFC">
        <w:rPr>
          <w:rFonts w:asciiTheme="minorHAnsi" w:hAnsiTheme="minorHAnsi"/>
          <w:sz w:val="22"/>
          <w:szCs w:val="22"/>
        </w:rPr>
        <w:t xml:space="preserve"> children on the </w:t>
      </w:r>
      <w:proofErr w:type="spellStart"/>
      <w:r w:rsidRPr="39448BFC">
        <w:rPr>
          <w:rFonts w:asciiTheme="minorHAnsi" w:hAnsiTheme="minorHAnsi"/>
          <w:sz w:val="22"/>
          <w:szCs w:val="22"/>
        </w:rPr>
        <w:t>playingfield</w:t>
      </w:r>
      <w:proofErr w:type="spellEnd"/>
      <w:r w:rsidRPr="39448BFC">
        <w:rPr>
          <w:rFonts w:asciiTheme="minorHAnsi" w:hAnsiTheme="minorHAnsi"/>
          <w:sz w:val="22"/>
          <w:szCs w:val="22"/>
        </w:rPr>
        <w:t xml:space="preserve"> and there have been no more incidents of broken glass, there is no evidence of drugs use either.  PC Bailey asked that any issues should be forwarded on to him. He had placed a covert speeding box on various roads and there are no speeding problems in the village. It was agreed that </w:t>
      </w:r>
      <w:proofErr w:type="gramStart"/>
      <w:r w:rsidRPr="39448BFC">
        <w:rPr>
          <w:rFonts w:asciiTheme="minorHAnsi" w:hAnsiTheme="minorHAnsi"/>
          <w:sz w:val="22"/>
          <w:szCs w:val="22"/>
        </w:rPr>
        <w:t>with regard to</w:t>
      </w:r>
      <w:proofErr w:type="gramEnd"/>
      <w:r w:rsidRPr="39448BFC">
        <w:rPr>
          <w:rFonts w:asciiTheme="minorHAnsi" w:hAnsiTheme="minorHAnsi"/>
          <w:sz w:val="22"/>
          <w:szCs w:val="22"/>
        </w:rPr>
        <w:t xml:space="preserve"> the motorbikes who regularly go through the village because they are noisy people think the speed is greater than it is in reality. </w:t>
      </w:r>
    </w:p>
    <w:p w14:paraId="209260F6" w14:textId="2E0C9840" w:rsidR="00B54C65" w:rsidRPr="000D2DA4" w:rsidRDefault="00B54C65" w:rsidP="00B54C65">
      <w:pPr>
        <w:rPr>
          <w:rFonts w:asciiTheme="minorHAnsi" w:hAnsiTheme="minorHAnsi" w:cstheme="minorHAnsi"/>
          <w:sz w:val="22"/>
          <w:szCs w:val="22"/>
        </w:rPr>
      </w:pPr>
    </w:p>
    <w:p w14:paraId="6D38E63A" w14:textId="3A094B8A" w:rsidR="00B54C65" w:rsidRPr="000D2DA4" w:rsidRDefault="00B54C65" w:rsidP="00B54C65">
      <w:pPr>
        <w:pStyle w:val="NoSpacing"/>
        <w:numPr>
          <w:ilvl w:val="0"/>
          <w:numId w:val="1"/>
        </w:numPr>
        <w:rPr>
          <w:rFonts w:cstheme="minorHAnsi"/>
          <w:b/>
          <w:bCs/>
        </w:rPr>
      </w:pPr>
      <w:r w:rsidRPr="000D2DA4">
        <w:rPr>
          <w:rFonts w:cstheme="minorHAnsi"/>
          <w:b/>
          <w:bCs/>
        </w:rPr>
        <w:t xml:space="preserve">To appoint members to serve for the ensuing year </w:t>
      </w:r>
      <w:proofErr w:type="gramStart"/>
      <w:r w:rsidRPr="000D2DA4">
        <w:rPr>
          <w:rFonts w:cstheme="minorHAnsi"/>
          <w:b/>
          <w:bCs/>
        </w:rPr>
        <w:t>on :</w:t>
      </w:r>
      <w:proofErr w:type="gramEnd"/>
    </w:p>
    <w:p w14:paraId="3AE539E1" w14:textId="790364F4" w:rsidR="00B54C65" w:rsidRPr="000D2DA4" w:rsidRDefault="00B54C65" w:rsidP="00B54C65">
      <w:pPr>
        <w:pStyle w:val="NoSpacing"/>
        <w:numPr>
          <w:ilvl w:val="0"/>
          <w:numId w:val="11"/>
        </w:numPr>
        <w:rPr>
          <w:rFonts w:cstheme="minorHAnsi"/>
        </w:rPr>
      </w:pPr>
      <w:r w:rsidRPr="000D2DA4">
        <w:rPr>
          <w:rFonts w:cstheme="minorHAnsi"/>
        </w:rPr>
        <w:t xml:space="preserve">Oakes Memorial Trust Charity (two members) – Cllr </w:t>
      </w:r>
      <w:r w:rsidR="00B9242C" w:rsidRPr="000D2DA4">
        <w:rPr>
          <w:rFonts w:cstheme="minorHAnsi"/>
        </w:rPr>
        <w:t>Soanes, Cllr Livingstone</w:t>
      </w:r>
    </w:p>
    <w:p w14:paraId="06EA3B7E" w14:textId="2EE60A3C" w:rsidR="00B54C65" w:rsidRPr="000D2DA4" w:rsidRDefault="00B54C65" w:rsidP="00B54C65">
      <w:pPr>
        <w:pStyle w:val="NoSpacing"/>
        <w:numPr>
          <w:ilvl w:val="0"/>
          <w:numId w:val="11"/>
        </w:numPr>
        <w:rPr>
          <w:rFonts w:cstheme="minorHAnsi"/>
        </w:rPr>
      </w:pPr>
      <w:r w:rsidRPr="000D2DA4">
        <w:rPr>
          <w:rFonts w:cstheme="minorHAnsi"/>
        </w:rPr>
        <w:t>Cawston Heath Trust Charity (one member)</w:t>
      </w:r>
      <w:r w:rsidR="00B9242C" w:rsidRPr="000D2DA4">
        <w:rPr>
          <w:rFonts w:cstheme="minorHAnsi"/>
        </w:rPr>
        <w:t xml:space="preserve"> – Cllr Livingstone</w:t>
      </w:r>
    </w:p>
    <w:p w14:paraId="62F90093" w14:textId="77614E9A" w:rsidR="00B54C65" w:rsidRPr="000D2DA4" w:rsidRDefault="00B54C65" w:rsidP="00B54C65">
      <w:pPr>
        <w:pStyle w:val="NoSpacing"/>
        <w:numPr>
          <w:ilvl w:val="0"/>
          <w:numId w:val="11"/>
        </w:numPr>
        <w:rPr>
          <w:rFonts w:cstheme="minorHAnsi"/>
        </w:rPr>
      </w:pPr>
      <w:r w:rsidRPr="000D2DA4">
        <w:rPr>
          <w:rFonts w:cstheme="minorHAnsi"/>
        </w:rPr>
        <w:lastRenderedPageBreak/>
        <w:t>Cawston Village Hall Management Committee (one member)</w:t>
      </w:r>
      <w:r w:rsidR="00B9242C" w:rsidRPr="000D2DA4">
        <w:rPr>
          <w:rFonts w:cstheme="minorHAnsi"/>
        </w:rPr>
        <w:t xml:space="preserve"> – Cllr Spencer</w:t>
      </w:r>
    </w:p>
    <w:p w14:paraId="05980343" w14:textId="1E0F6F7D" w:rsidR="00B54C65" w:rsidRPr="000D2DA4" w:rsidRDefault="00B54C65" w:rsidP="00B54C65">
      <w:pPr>
        <w:pStyle w:val="NoSpacing"/>
        <w:numPr>
          <w:ilvl w:val="0"/>
          <w:numId w:val="11"/>
        </w:numPr>
        <w:rPr>
          <w:rFonts w:cstheme="minorHAnsi"/>
        </w:rPr>
      </w:pPr>
      <w:proofErr w:type="spellStart"/>
      <w:r w:rsidRPr="000D2DA4">
        <w:rPr>
          <w:rFonts w:cstheme="minorHAnsi"/>
        </w:rPr>
        <w:t>Reepham</w:t>
      </w:r>
      <w:proofErr w:type="spellEnd"/>
      <w:r w:rsidRPr="000D2DA4">
        <w:rPr>
          <w:rFonts w:cstheme="minorHAnsi"/>
        </w:rPr>
        <w:t xml:space="preserve"> Safer Neighbourhood Action Panel (SNAP) (one member)</w:t>
      </w:r>
      <w:r w:rsidR="00B9242C" w:rsidRPr="000D2DA4">
        <w:rPr>
          <w:rFonts w:cstheme="minorHAnsi"/>
        </w:rPr>
        <w:t>. June agenda</w:t>
      </w:r>
    </w:p>
    <w:p w14:paraId="3439A27F" w14:textId="52F715AE" w:rsidR="00B54C65" w:rsidRPr="000D2DA4" w:rsidRDefault="00B54C65" w:rsidP="00B9242C">
      <w:pPr>
        <w:pStyle w:val="ListParagraph"/>
        <w:numPr>
          <w:ilvl w:val="0"/>
          <w:numId w:val="11"/>
        </w:numPr>
        <w:rPr>
          <w:rFonts w:asciiTheme="minorHAnsi" w:hAnsiTheme="minorHAnsi" w:cstheme="minorHAnsi"/>
          <w:b/>
          <w:bCs/>
          <w:sz w:val="22"/>
          <w:szCs w:val="22"/>
        </w:rPr>
      </w:pPr>
      <w:r w:rsidRPr="000D2DA4">
        <w:rPr>
          <w:rFonts w:asciiTheme="minorHAnsi" w:hAnsiTheme="minorHAnsi" w:cstheme="minorHAnsi"/>
          <w:sz w:val="22"/>
          <w:szCs w:val="22"/>
        </w:rPr>
        <w:t>Cawston Lunch Club</w:t>
      </w:r>
      <w:r w:rsidR="00B9242C" w:rsidRPr="000D2DA4">
        <w:rPr>
          <w:rFonts w:asciiTheme="minorHAnsi" w:hAnsiTheme="minorHAnsi" w:cstheme="minorHAnsi"/>
          <w:sz w:val="22"/>
          <w:szCs w:val="22"/>
        </w:rPr>
        <w:t xml:space="preserve"> – Cllr </w:t>
      </w:r>
      <w:proofErr w:type="spellStart"/>
      <w:r w:rsidR="00B9242C" w:rsidRPr="000D2DA4">
        <w:rPr>
          <w:rFonts w:asciiTheme="minorHAnsi" w:hAnsiTheme="minorHAnsi" w:cstheme="minorHAnsi"/>
          <w:sz w:val="22"/>
          <w:szCs w:val="22"/>
        </w:rPr>
        <w:t>Buttifant</w:t>
      </w:r>
      <w:proofErr w:type="spellEnd"/>
      <w:r w:rsidR="00B9242C" w:rsidRPr="000D2DA4">
        <w:rPr>
          <w:rFonts w:asciiTheme="minorHAnsi" w:hAnsiTheme="minorHAnsi" w:cstheme="minorHAnsi"/>
          <w:sz w:val="22"/>
          <w:szCs w:val="22"/>
        </w:rPr>
        <w:t>, Cllr Spencer</w:t>
      </w:r>
    </w:p>
    <w:p w14:paraId="6C078941" w14:textId="50196C92" w:rsidR="00B9242C" w:rsidRPr="000D2DA4" w:rsidRDefault="00B9242C" w:rsidP="00B9242C">
      <w:pPr>
        <w:rPr>
          <w:rFonts w:asciiTheme="minorHAnsi" w:hAnsiTheme="minorHAnsi" w:cstheme="minorHAnsi"/>
          <w:b/>
          <w:bCs/>
          <w:sz w:val="22"/>
          <w:szCs w:val="22"/>
        </w:rPr>
      </w:pPr>
    </w:p>
    <w:p w14:paraId="7A66F992" w14:textId="13116EB3" w:rsidR="00B9242C" w:rsidRPr="000D2DA4" w:rsidRDefault="00B9242C" w:rsidP="00B9242C">
      <w:pPr>
        <w:pStyle w:val="ListParagraph"/>
        <w:numPr>
          <w:ilvl w:val="0"/>
          <w:numId w:val="1"/>
        </w:numPr>
        <w:rPr>
          <w:rFonts w:asciiTheme="minorHAnsi" w:hAnsiTheme="minorHAnsi" w:cstheme="minorHAnsi"/>
          <w:b/>
          <w:bCs/>
          <w:sz w:val="22"/>
          <w:szCs w:val="22"/>
        </w:rPr>
      </w:pPr>
      <w:r w:rsidRPr="000D2DA4">
        <w:rPr>
          <w:rFonts w:asciiTheme="minorHAnsi" w:hAnsiTheme="minorHAnsi" w:cstheme="minorHAnsi"/>
          <w:b/>
          <w:bCs/>
          <w:sz w:val="22"/>
          <w:szCs w:val="22"/>
        </w:rPr>
        <w:t>To agree the schedule of meeting for the Council 2022- 2023</w:t>
      </w:r>
    </w:p>
    <w:p w14:paraId="2730BD8B" w14:textId="1177C7C8" w:rsidR="00B9242C" w:rsidRPr="000D2DA4" w:rsidRDefault="00B9242C" w:rsidP="00B9242C">
      <w:pPr>
        <w:pStyle w:val="ListParagraph"/>
        <w:ind w:left="786"/>
        <w:rPr>
          <w:rFonts w:asciiTheme="minorHAnsi" w:hAnsiTheme="minorHAnsi" w:cstheme="minorHAnsi"/>
          <w:sz w:val="22"/>
          <w:szCs w:val="22"/>
        </w:rPr>
      </w:pPr>
      <w:r w:rsidRPr="000D2DA4">
        <w:rPr>
          <w:rFonts w:asciiTheme="minorHAnsi" w:hAnsiTheme="minorHAnsi" w:cstheme="minorHAnsi"/>
          <w:sz w:val="22"/>
          <w:szCs w:val="22"/>
        </w:rPr>
        <w:t xml:space="preserve">The schedule had been circulated and was </w:t>
      </w:r>
      <w:r w:rsidRPr="005A4463">
        <w:rPr>
          <w:rFonts w:asciiTheme="minorHAnsi" w:hAnsiTheme="minorHAnsi" w:cstheme="minorHAnsi"/>
          <w:b/>
          <w:bCs/>
          <w:sz w:val="22"/>
          <w:szCs w:val="22"/>
        </w:rPr>
        <w:t xml:space="preserve">agreed. </w:t>
      </w:r>
      <w:r w:rsidRPr="000D2DA4">
        <w:rPr>
          <w:rFonts w:asciiTheme="minorHAnsi" w:hAnsiTheme="minorHAnsi" w:cstheme="minorHAnsi"/>
          <w:sz w:val="22"/>
          <w:szCs w:val="22"/>
        </w:rPr>
        <w:t>The August meeting will be held if needed.</w:t>
      </w:r>
    </w:p>
    <w:p w14:paraId="3B38073E" w14:textId="482D2BC6" w:rsidR="00B9242C" w:rsidRPr="000D2DA4" w:rsidRDefault="00B9242C" w:rsidP="00B9242C">
      <w:pPr>
        <w:rPr>
          <w:rFonts w:asciiTheme="minorHAnsi" w:hAnsiTheme="minorHAnsi" w:cstheme="minorHAnsi"/>
          <w:sz w:val="22"/>
          <w:szCs w:val="22"/>
        </w:rPr>
      </w:pPr>
    </w:p>
    <w:p w14:paraId="3757ED3B" w14:textId="77777777" w:rsidR="00B9242C" w:rsidRPr="000D2DA4" w:rsidRDefault="00B9242C" w:rsidP="00B9242C">
      <w:pPr>
        <w:pStyle w:val="ListParagraph"/>
        <w:numPr>
          <w:ilvl w:val="0"/>
          <w:numId w:val="1"/>
        </w:numPr>
        <w:rPr>
          <w:rFonts w:asciiTheme="minorHAnsi" w:hAnsiTheme="minorHAnsi" w:cstheme="minorHAnsi"/>
          <w:b/>
          <w:bCs/>
          <w:sz w:val="22"/>
          <w:szCs w:val="22"/>
        </w:rPr>
      </w:pPr>
      <w:r w:rsidRPr="000D2DA4">
        <w:rPr>
          <w:rFonts w:asciiTheme="minorHAnsi" w:hAnsiTheme="minorHAnsi" w:cstheme="minorHAnsi"/>
          <w:b/>
          <w:bCs/>
          <w:sz w:val="22"/>
          <w:szCs w:val="22"/>
        </w:rPr>
        <w:t>Matters Arising from the previous meeting</w:t>
      </w:r>
    </w:p>
    <w:p w14:paraId="4334B54B" w14:textId="7E309DD9" w:rsidR="00B9242C" w:rsidRPr="000D2DA4" w:rsidRDefault="00B9242C" w:rsidP="00B9242C">
      <w:pPr>
        <w:pStyle w:val="ListParagraph"/>
        <w:ind w:left="786"/>
        <w:rPr>
          <w:rFonts w:asciiTheme="minorHAnsi" w:hAnsiTheme="minorHAnsi" w:cstheme="minorHAnsi"/>
          <w:sz w:val="22"/>
          <w:szCs w:val="22"/>
        </w:rPr>
      </w:pPr>
      <w:r w:rsidRPr="000D2DA4">
        <w:rPr>
          <w:rFonts w:asciiTheme="minorHAnsi" w:hAnsiTheme="minorHAnsi" w:cstheme="minorHAnsi"/>
          <w:sz w:val="22"/>
          <w:szCs w:val="22"/>
        </w:rPr>
        <w:t xml:space="preserve">8.1 </w:t>
      </w:r>
      <w:r w:rsidRPr="000D2DA4">
        <w:rPr>
          <w:rFonts w:asciiTheme="minorHAnsi" w:hAnsiTheme="minorHAnsi" w:cstheme="minorHAnsi"/>
          <w:sz w:val="22"/>
          <w:szCs w:val="22"/>
        </w:rPr>
        <w:tab/>
        <w:t xml:space="preserve">Clerk’s report – noted.  Cllr Livingstone asked for items that he had not completed to be kept on the list. </w:t>
      </w:r>
    </w:p>
    <w:p w14:paraId="2A248100" w14:textId="10627912" w:rsidR="00B9242C" w:rsidRPr="000D2DA4" w:rsidRDefault="00B9242C" w:rsidP="00371198">
      <w:pPr>
        <w:rPr>
          <w:rFonts w:asciiTheme="minorHAnsi" w:hAnsiTheme="minorHAnsi" w:cstheme="minorHAnsi"/>
          <w:sz w:val="22"/>
          <w:szCs w:val="22"/>
        </w:rPr>
      </w:pPr>
    </w:p>
    <w:p w14:paraId="4311F553" w14:textId="7FE2F5ED" w:rsidR="00371198" w:rsidRPr="000D2DA4" w:rsidRDefault="00371198" w:rsidP="000D2DA4">
      <w:pPr>
        <w:ind w:firstLine="426"/>
        <w:rPr>
          <w:rFonts w:asciiTheme="minorHAnsi" w:hAnsiTheme="minorHAnsi" w:cstheme="minorHAnsi"/>
          <w:b/>
          <w:bCs/>
          <w:sz w:val="22"/>
          <w:szCs w:val="22"/>
        </w:rPr>
      </w:pPr>
      <w:r w:rsidRPr="000D2DA4">
        <w:rPr>
          <w:rFonts w:asciiTheme="minorHAnsi" w:hAnsiTheme="minorHAnsi" w:cstheme="minorHAnsi"/>
          <w:b/>
          <w:bCs/>
          <w:sz w:val="22"/>
          <w:szCs w:val="22"/>
        </w:rPr>
        <w:t>9.</w:t>
      </w:r>
      <w:r w:rsidRPr="000D2DA4">
        <w:rPr>
          <w:rFonts w:asciiTheme="minorHAnsi" w:hAnsiTheme="minorHAnsi" w:cstheme="minorHAnsi"/>
          <w:b/>
          <w:bCs/>
          <w:sz w:val="22"/>
          <w:szCs w:val="22"/>
        </w:rPr>
        <w:tab/>
        <w:t>Finance</w:t>
      </w:r>
    </w:p>
    <w:p w14:paraId="22FD3E2E" w14:textId="41018C6C" w:rsidR="00371198" w:rsidRPr="000D2DA4" w:rsidRDefault="00371198" w:rsidP="00371198">
      <w:pPr>
        <w:ind w:firstLine="709"/>
        <w:rPr>
          <w:rFonts w:asciiTheme="minorHAnsi" w:hAnsiTheme="minorHAnsi" w:cstheme="minorHAnsi"/>
          <w:sz w:val="22"/>
          <w:szCs w:val="22"/>
        </w:rPr>
      </w:pPr>
      <w:r w:rsidRPr="000D2DA4">
        <w:rPr>
          <w:rFonts w:asciiTheme="minorHAnsi" w:hAnsiTheme="minorHAnsi" w:cstheme="minorHAnsi"/>
          <w:sz w:val="22"/>
          <w:szCs w:val="22"/>
        </w:rPr>
        <w:t>9.1</w:t>
      </w:r>
      <w:r w:rsidRPr="000D2DA4">
        <w:rPr>
          <w:rFonts w:asciiTheme="minorHAnsi" w:hAnsiTheme="minorHAnsi" w:cstheme="minorHAnsi"/>
          <w:sz w:val="22"/>
          <w:szCs w:val="22"/>
        </w:rPr>
        <w:tab/>
        <w:t xml:space="preserve">To approve </w:t>
      </w:r>
      <w:proofErr w:type="gramStart"/>
      <w:r w:rsidRPr="000D2DA4">
        <w:rPr>
          <w:rFonts w:asciiTheme="minorHAnsi" w:hAnsiTheme="minorHAnsi" w:cstheme="minorHAnsi"/>
          <w:sz w:val="22"/>
          <w:szCs w:val="22"/>
        </w:rPr>
        <w:t>payments;</w:t>
      </w:r>
      <w:proofErr w:type="gramEnd"/>
    </w:p>
    <w:p w14:paraId="68473A0F" w14:textId="77777777" w:rsidR="00371198" w:rsidRPr="000D2DA4" w:rsidRDefault="00371198" w:rsidP="00371198">
      <w:pPr>
        <w:ind w:firstLine="709"/>
        <w:rPr>
          <w:rFonts w:asciiTheme="minorHAnsi" w:hAnsiTheme="minorHAnsi" w:cstheme="minorHAnsi"/>
          <w:sz w:val="22"/>
          <w:szCs w:val="22"/>
        </w:rPr>
      </w:pPr>
      <w:r w:rsidRPr="000D2DA4">
        <w:rPr>
          <w:rFonts w:asciiTheme="minorHAnsi" w:hAnsiTheme="minorHAnsi" w:cstheme="minorHAnsi"/>
          <w:sz w:val="22"/>
          <w:szCs w:val="22"/>
        </w:rPr>
        <w:tab/>
      </w:r>
      <w:r w:rsidRPr="000D2DA4">
        <w:rPr>
          <w:rFonts w:asciiTheme="minorHAnsi" w:hAnsiTheme="minorHAnsi" w:cstheme="minorHAnsi"/>
          <w:sz w:val="22"/>
          <w:szCs w:val="22"/>
        </w:rPr>
        <w:tab/>
      </w:r>
      <w:proofErr w:type="spellStart"/>
      <w:r w:rsidRPr="000D2DA4">
        <w:rPr>
          <w:rFonts w:asciiTheme="minorHAnsi" w:hAnsiTheme="minorHAnsi" w:cstheme="minorHAnsi"/>
          <w:sz w:val="22"/>
          <w:szCs w:val="22"/>
        </w:rPr>
        <w:t>i</w:t>
      </w:r>
      <w:proofErr w:type="spellEnd"/>
      <w:r w:rsidRPr="000D2DA4">
        <w:rPr>
          <w:rFonts w:asciiTheme="minorHAnsi" w:hAnsiTheme="minorHAnsi" w:cstheme="minorHAnsi"/>
          <w:sz w:val="22"/>
          <w:szCs w:val="22"/>
        </w:rPr>
        <w:t xml:space="preserve"> </w:t>
      </w:r>
      <w:r w:rsidRPr="000D2DA4">
        <w:rPr>
          <w:rFonts w:asciiTheme="minorHAnsi" w:hAnsiTheme="minorHAnsi" w:cstheme="minorHAnsi"/>
          <w:sz w:val="22"/>
          <w:szCs w:val="22"/>
        </w:rPr>
        <w:tab/>
        <w:t>Clerk’s salary and expenses</w:t>
      </w:r>
      <w:r w:rsidRPr="000D2DA4">
        <w:rPr>
          <w:rFonts w:asciiTheme="minorHAnsi" w:hAnsiTheme="minorHAnsi" w:cstheme="minorHAnsi"/>
          <w:sz w:val="22"/>
          <w:szCs w:val="22"/>
        </w:rPr>
        <w:tab/>
        <w:t>£662.24</w:t>
      </w:r>
    </w:p>
    <w:p w14:paraId="0F8B3901" w14:textId="77777777" w:rsidR="00371198" w:rsidRPr="000D2DA4" w:rsidRDefault="00371198" w:rsidP="00371198">
      <w:pPr>
        <w:ind w:firstLine="709"/>
        <w:rPr>
          <w:rFonts w:asciiTheme="minorHAnsi" w:hAnsiTheme="minorHAnsi" w:cstheme="minorHAnsi"/>
          <w:sz w:val="22"/>
          <w:szCs w:val="22"/>
        </w:rPr>
      </w:pPr>
      <w:r w:rsidRPr="000D2DA4">
        <w:rPr>
          <w:rFonts w:asciiTheme="minorHAnsi" w:hAnsiTheme="minorHAnsi" w:cstheme="minorHAnsi"/>
          <w:sz w:val="22"/>
          <w:szCs w:val="22"/>
        </w:rPr>
        <w:tab/>
      </w:r>
      <w:r w:rsidRPr="000D2DA4">
        <w:rPr>
          <w:rFonts w:asciiTheme="minorHAnsi" w:hAnsiTheme="minorHAnsi" w:cstheme="minorHAnsi"/>
          <w:sz w:val="22"/>
          <w:szCs w:val="22"/>
        </w:rPr>
        <w:tab/>
        <w:t>ii</w:t>
      </w:r>
      <w:r w:rsidRPr="000D2DA4">
        <w:rPr>
          <w:rFonts w:asciiTheme="minorHAnsi" w:hAnsiTheme="minorHAnsi" w:cstheme="minorHAnsi"/>
          <w:sz w:val="22"/>
          <w:szCs w:val="22"/>
        </w:rPr>
        <w:tab/>
        <w:t>Garden Guardian</w:t>
      </w:r>
      <w:r w:rsidRPr="000D2DA4">
        <w:rPr>
          <w:rFonts w:asciiTheme="minorHAnsi" w:hAnsiTheme="minorHAnsi" w:cstheme="minorHAnsi"/>
          <w:sz w:val="22"/>
          <w:szCs w:val="22"/>
        </w:rPr>
        <w:tab/>
      </w:r>
      <w:r w:rsidRPr="000D2DA4">
        <w:rPr>
          <w:rFonts w:asciiTheme="minorHAnsi" w:hAnsiTheme="minorHAnsi" w:cstheme="minorHAnsi"/>
          <w:sz w:val="22"/>
          <w:szCs w:val="22"/>
        </w:rPr>
        <w:tab/>
        <w:t>£894.52</w:t>
      </w:r>
    </w:p>
    <w:p w14:paraId="6B168FE3" w14:textId="77777777" w:rsidR="00371198" w:rsidRPr="000D2DA4" w:rsidRDefault="00371198" w:rsidP="00371198">
      <w:pPr>
        <w:ind w:firstLine="709"/>
        <w:rPr>
          <w:rFonts w:asciiTheme="minorHAnsi" w:hAnsiTheme="minorHAnsi" w:cstheme="minorHAnsi"/>
          <w:sz w:val="22"/>
          <w:szCs w:val="22"/>
        </w:rPr>
      </w:pPr>
      <w:r w:rsidRPr="000D2DA4">
        <w:rPr>
          <w:rFonts w:asciiTheme="minorHAnsi" w:hAnsiTheme="minorHAnsi" w:cstheme="minorHAnsi"/>
          <w:sz w:val="22"/>
          <w:szCs w:val="22"/>
        </w:rPr>
        <w:tab/>
      </w:r>
      <w:r w:rsidRPr="000D2DA4">
        <w:rPr>
          <w:rFonts w:asciiTheme="minorHAnsi" w:hAnsiTheme="minorHAnsi" w:cstheme="minorHAnsi"/>
          <w:sz w:val="22"/>
          <w:szCs w:val="22"/>
        </w:rPr>
        <w:tab/>
        <w:t>iii</w:t>
      </w:r>
      <w:r w:rsidRPr="000D2DA4">
        <w:rPr>
          <w:rFonts w:asciiTheme="minorHAnsi" w:hAnsiTheme="minorHAnsi" w:cstheme="minorHAnsi"/>
          <w:sz w:val="22"/>
          <w:szCs w:val="22"/>
        </w:rPr>
        <w:tab/>
        <w:t>Norfolk Pension Scheme</w:t>
      </w:r>
      <w:r w:rsidRPr="000D2DA4">
        <w:rPr>
          <w:rFonts w:asciiTheme="minorHAnsi" w:hAnsiTheme="minorHAnsi" w:cstheme="minorHAnsi"/>
          <w:sz w:val="22"/>
          <w:szCs w:val="22"/>
        </w:rPr>
        <w:tab/>
        <w:t>£235.26</w:t>
      </w:r>
    </w:p>
    <w:p w14:paraId="5B9ADDF7" w14:textId="7374D76F" w:rsidR="00371198" w:rsidRPr="000D2DA4" w:rsidRDefault="00371198" w:rsidP="00371198">
      <w:pPr>
        <w:ind w:firstLine="709"/>
        <w:rPr>
          <w:rFonts w:asciiTheme="minorHAnsi" w:hAnsiTheme="minorHAnsi" w:cstheme="minorHAnsi"/>
          <w:sz w:val="22"/>
          <w:szCs w:val="22"/>
        </w:rPr>
      </w:pPr>
      <w:r w:rsidRPr="000D2DA4">
        <w:rPr>
          <w:rFonts w:asciiTheme="minorHAnsi" w:hAnsiTheme="minorHAnsi" w:cstheme="minorHAnsi"/>
          <w:sz w:val="22"/>
          <w:szCs w:val="22"/>
        </w:rPr>
        <w:tab/>
      </w:r>
      <w:r w:rsidRPr="000D2DA4">
        <w:rPr>
          <w:rFonts w:asciiTheme="minorHAnsi" w:hAnsiTheme="minorHAnsi" w:cstheme="minorHAnsi"/>
          <w:sz w:val="22"/>
          <w:szCs w:val="22"/>
        </w:rPr>
        <w:tab/>
        <w:t>iv</w:t>
      </w:r>
      <w:r w:rsidRPr="000D2DA4">
        <w:rPr>
          <w:rFonts w:asciiTheme="minorHAnsi" w:hAnsiTheme="minorHAnsi" w:cstheme="minorHAnsi"/>
          <w:sz w:val="22"/>
          <w:szCs w:val="22"/>
        </w:rPr>
        <w:tab/>
        <w:t>HMRC</w:t>
      </w:r>
      <w:r w:rsidRPr="000D2DA4">
        <w:rPr>
          <w:rFonts w:asciiTheme="minorHAnsi" w:hAnsiTheme="minorHAnsi" w:cstheme="minorHAnsi"/>
          <w:sz w:val="22"/>
          <w:szCs w:val="22"/>
        </w:rPr>
        <w:tab/>
      </w:r>
      <w:r w:rsidRPr="000D2DA4">
        <w:rPr>
          <w:rFonts w:asciiTheme="minorHAnsi" w:hAnsiTheme="minorHAnsi" w:cstheme="minorHAnsi"/>
          <w:sz w:val="22"/>
          <w:szCs w:val="22"/>
        </w:rPr>
        <w:tab/>
      </w:r>
      <w:r w:rsidRPr="000D2DA4">
        <w:rPr>
          <w:rFonts w:asciiTheme="minorHAnsi" w:hAnsiTheme="minorHAnsi" w:cstheme="minorHAnsi"/>
          <w:sz w:val="22"/>
          <w:szCs w:val="22"/>
        </w:rPr>
        <w:tab/>
      </w:r>
      <w:r w:rsidRPr="000D2DA4">
        <w:rPr>
          <w:rFonts w:asciiTheme="minorHAnsi" w:hAnsiTheme="minorHAnsi" w:cstheme="minorHAnsi"/>
          <w:sz w:val="22"/>
          <w:szCs w:val="22"/>
        </w:rPr>
        <w:tab/>
        <w:t>£161.08</w:t>
      </w:r>
    </w:p>
    <w:p w14:paraId="6479B31C" w14:textId="2C276B23" w:rsidR="00371198" w:rsidRPr="000D2DA4" w:rsidRDefault="00371198" w:rsidP="00371198">
      <w:pPr>
        <w:ind w:firstLine="709"/>
        <w:rPr>
          <w:rFonts w:asciiTheme="minorHAnsi" w:hAnsiTheme="minorHAnsi" w:cstheme="minorHAnsi"/>
          <w:sz w:val="22"/>
          <w:szCs w:val="22"/>
        </w:rPr>
      </w:pPr>
      <w:r w:rsidRPr="000D2DA4">
        <w:rPr>
          <w:rFonts w:asciiTheme="minorHAnsi" w:hAnsiTheme="minorHAnsi" w:cstheme="minorHAnsi"/>
          <w:sz w:val="22"/>
          <w:szCs w:val="22"/>
        </w:rPr>
        <w:tab/>
      </w:r>
      <w:r w:rsidRPr="000D2DA4">
        <w:rPr>
          <w:rFonts w:asciiTheme="minorHAnsi" w:hAnsiTheme="minorHAnsi" w:cstheme="minorHAnsi"/>
          <w:sz w:val="22"/>
          <w:szCs w:val="22"/>
        </w:rPr>
        <w:tab/>
        <w:t>v</w:t>
      </w:r>
      <w:r w:rsidRPr="000D2DA4">
        <w:rPr>
          <w:rFonts w:asciiTheme="minorHAnsi" w:hAnsiTheme="minorHAnsi" w:cstheme="minorHAnsi"/>
          <w:sz w:val="22"/>
          <w:szCs w:val="22"/>
        </w:rPr>
        <w:tab/>
        <w:t>Create</w:t>
      </w:r>
    </w:p>
    <w:p w14:paraId="6A0A4759" w14:textId="46F25114" w:rsidR="00371198" w:rsidRPr="000D2DA4" w:rsidRDefault="00371198" w:rsidP="00371198">
      <w:pPr>
        <w:ind w:firstLine="709"/>
        <w:rPr>
          <w:rFonts w:asciiTheme="minorHAnsi" w:hAnsiTheme="minorHAnsi" w:cstheme="minorHAnsi"/>
          <w:sz w:val="22"/>
          <w:szCs w:val="22"/>
        </w:rPr>
      </w:pPr>
      <w:r w:rsidRPr="000D2DA4">
        <w:rPr>
          <w:rFonts w:asciiTheme="minorHAnsi" w:hAnsiTheme="minorHAnsi" w:cstheme="minorHAnsi"/>
          <w:sz w:val="22"/>
          <w:szCs w:val="22"/>
        </w:rPr>
        <w:tab/>
      </w:r>
      <w:r w:rsidRPr="000D2DA4">
        <w:rPr>
          <w:rFonts w:asciiTheme="minorHAnsi" w:hAnsiTheme="minorHAnsi" w:cstheme="minorHAnsi"/>
          <w:sz w:val="22"/>
          <w:szCs w:val="22"/>
        </w:rPr>
        <w:tab/>
        <w:t>vi</w:t>
      </w:r>
      <w:r w:rsidRPr="000D2DA4">
        <w:rPr>
          <w:rFonts w:asciiTheme="minorHAnsi" w:hAnsiTheme="minorHAnsi" w:cstheme="minorHAnsi"/>
          <w:sz w:val="22"/>
          <w:szCs w:val="22"/>
        </w:rPr>
        <w:tab/>
        <w:t>M Anderson-Dungar</w:t>
      </w:r>
      <w:r w:rsidRPr="000D2DA4">
        <w:rPr>
          <w:rFonts w:asciiTheme="minorHAnsi" w:hAnsiTheme="minorHAnsi" w:cstheme="minorHAnsi"/>
          <w:sz w:val="22"/>
          <w:szCs w:val="22"/>
        </w:rPr>
        <w:tab/>
      </w:r>
      <w:r w:rsidRPr="000D2DA4">
        <w:rPr>
          <w:rFonts w:asciiTheme="minorHAnsi" w:hAnsiTheme="minorHAnsi" w:cstheme="minorHAnsi"/>
          <w:sz w:val="22"/>
          <w:szCs w:val="22"/>
        </w:rPr>
        <w:tab/>
        <w:t>£75</w:t>
      </w:r>
    </w:p>
    <w:p w14:paraId="591D358B" w14:textId="38B312CB" w:rsidR="00371198" w:rsidRPr="000D2DA4" w:rsidRDefault="00371198" w:rsidP="00371198">
      <w:pPr>
        <w:ind w:firstLine="709"/>
        <w:rPr>
          <w:rFonts w:asciiTheme="minorHAnsi" w:hAnsiTheme="minorHAnsi" w:cstheme="minorHAnsi"/>
          <w:b/>
          <w:bCs/>
          <w:sz w:val="22"/>
          <w:szCs w:val="22"/>
        </w:rPr>
      </w:pPr>
      <w:r w:rsidRPr="000D2DA4">
        <w:rPr>
          <w:rFonts w:asciiTheme="minorHAnsi" w:hAnsiTheme="minorHAnsi" w:cstheme="minorHAnsi"/>
          <w:b/>
          <w:bCs/>
          <w:sz w:val="22"/>
          <w:szCs w:val="22"/>
        </w:rPr>
        <w:tab/>
        <w:t>Approved</w:t>
      </w:r>
    </w:p>
    <w:p w14:paraId="5F423926" w14:textId="77777777" w:rsidR="00371198" w:rsidRPr="000D2DA4" w:rsidRDefault="00371198" w:rsidP="00371198">
      <w:pPr>
        <w:ind w:firstLine="709"/>
        <w:rPr>
          <w:rFonts w:asciiTheme="minorHAnsi" w:hAnsiTheme="minorHAnsi" w:cstheme="minorHAnsi"/>
          <w:sz w:val="22"/>
          <w:szCs w:val="22"/>
        </w:rPr>
      </w:pPr>
      <w:r w:rsidRPr="000D2DA4">
        <w:rPr>
          <w:rFonts w:asciiTheme="minorHAnsi" w:hAnsiTheme="minorHAnsi" w:cstheme="minorHAnsi"/>
          <w:sz w:val="22"/>
          <w:szCs w:val="22"/>
        </w:rPr>
        <w:tab/>
      </w:r>
      <w:r w:rsidRPr="000D2DA4">
        <w:rPr>
          <w:rFonts w:asciiTheme="minorHAnsi" w:hAnsiTheme="minorHAnsi" w:cstheme="minorHAnsi"/>
          <w:sz w:val="22"/>
          <w:szCs w:val="22"/>
        </w:rPr>
        <w:tab/>
      </w:r>
      <w:r w:rsidRPr="000D2DA4">
        <w:rPr>
          <w:rFonts w:asciiTheme="minorHAnsi" w:hAnsiTheme="minorHAnsi" w:cstheme="minorHAnsi"/>
          <w:sz w:val="22"/>
          <w:szCs w:val="22"/>
        </w:rPr>
        <w:tab/>
      </w:r>
      <w:r w:rsidRPr="000D2DA4">
        <w:rPr>
          <w:rFonts w:asciiTheme="minorHAnsi" w:hAnsiTheme="minorHAnsi" w:cstheme="minorHAnsi"/>
          <w:sz w:val="22"/>
          <w:szCs w:val="22"/>
        </w:rPr>
        <w:tab/>
      </w:r>
      <w:r w:rsidRPr="000D2DA4">
        <w:rPr>
          <w:rFonts w:asciiTheme="minorHAnsi" w:hAnsiTheme="minorHAnsi" w:cstheme="minorHAnsi"/>
          <w:sz w:val="22"/>
          <w:szCs w:val="22"/>
        </w:rPr>
        <w:tab/>
      </w:r>
    </w:p>
    <w:p w14:paraId="0A9760A4" w14:textId="1AB199CA" w:rsidR="00371198" w:rsidRPr="000D2DA4" w:rsidRDefault="00371198" w:rsidP="00371198">
      <w:pPr>
        <w:pStyle w:val="ListParagraph"/>
        <w:numPr>
          <w:ilvl w:val="1"/>
          <w:numId w:val="13"/>
        </w:numPr>
        <w:tabs>
          <w:tab w:val="left" w:pos="709"/>
        </w:tabs>
        <w:jc w:val="left"/>
        <w:rPr>
          <w:rFonts w:asciiTheme="minorHAnsi" w:hAnsiTheme="minorHAnsi" w:cstheme="minorHAnsi"/>
          <w:sz w:val="22"/>
          <w:szCs w:val="22"/>
        </w:rPr>
      </w:pPr>
      <w:r w:rsidRPr="000D2DA4">
        <w:rPr>
          <w:rFonts w:asciiTheme="minorHAnsi" w:hAnsiTheme="minorHAnsi" w:cstheme="minorHAnsi"/>
          <w:sz w:val="22"/>
          <w:szCs w:val="22"/>
        </w:rPr>
        <w:t xml:space="preserve">To note the Internal Audit report – </w:t>
      </w:r>
      <w:r w:rsidRPr="0088161D">
        <w:rPr>
          <w:rFonts w:asciiTheme="minorHAnsi" w:hAnsiTheme="minorHAnsi" w:cstheme="minorHAnsi"/>
          <w:b/>
          <w:bCs/>
          <w:sz w:val="22"/>
          <w:szCs w:val="22"/>
        </w:rPr>
        <w:t>approved</w:t>
      </w:r>
      <w:r w:rsidR="0088161D">
        <w:rPr>
          <w:rFonts w:asciiTheme="minorHAnsi" w:hAnsiTheme="minorHAnsi" w:cstheme="minorHAnsi"/>
          <w:sz w:val="22"/>
          <w:szCs w:val="22"/>
        </w:rPr>
        <w:t>. It was a</w:t>
      </w:r>
      <w:r w:rsidR="0088161D">
        <w:rPr>
          <w:rFonts w:asciiTheme="minorHAnsi" w:hAnsiTheme="minorHAnsi" w:cstheme="minorHAnsi"/>
          <w:b/>
          <w:bCs/>
          <w:sz w:val="22"/>
          <w:szCs w:val="22"/>
        </w:rPr>
        <w:t>greed</w:t>
      </w:r>
      <w:r w:rsidR="0088161D">
        <w:rPr>
          <w:rFonts w:asciiTheme="minorHAnsi" w:hAnsiTheme="minorHAnsi" w:cstheme="minorHAnsi"/>
          <w:sz w:val="22"/>
          <w:szCs w:val="22"/>
        </w:rPr>
        <w:t xml:space="preserve"> to discuss this at the June meeting. </w:t>
      </w:r>
    </w:p>
    <w:p w14:paraId="6C633464" w14:textId="2A65877E" w:rsidR="00371198" w:rsidRPr="000D2DA4" w:rsidRDefault="00371198" w:rsidP="00371198">
      <w:pPr>
        <w:pStyle w:val="ListParagraph"/>
        <w:numPr>
          <w:ilvl w:val="1"/>
          <w:numId w:val="13"/>
        </w:numPr>
        <w:tabs>
          <w:tab w:val="left" w:pos="709"/>
        </w:tabs>
        <w:jc w:val="left"/>
        <w:rPr>
          <w:rFonts w:asciiTheme="minorHAnsi" w:hAnsiTheme="minorHAnsi" w:cstheme="minorHAnsi"/>
          <w:sz w:val="22"/>
          <w:szCs w:val="22"/>
        </w:rPr>
      </w:pPr>
      <w:r w:rsidRPr="000D2DA4">
        <w:rPr>
          <w:rFonts w:asciiTheme="minorHAnsi" w:hAnsiTheme="minorHAnsi" w:cstheme="minorHAnsi"/>
          <w:sz w:val="22"/>
          <w:szCs w:val="22"/>
        </w:rPr>
        <w:t xml:space="preserve">Approval of the Governance Statement of the Annual Return – </w:t>
      </w:r>
      <w:r w:rsidRPr="0088161D">
        <w:rPr>
          <w:rFonts w:asciiTheme="minorHAnsi" w:hAnsiTheme="minorHAnsi" w:cstheme="minorHAnsi"/>
          <w:b/>
          <w:bCs/>
          <w:sz w:val="22"/>
          <w:szCs w:val="22"/>
        </w:rPr>
        <w:t>approved</w:t>
      </w:r>
      <w:r w:rsidR="0088161D">
        <w:rPr>
          <w:rFonts w:asciiTheme="minorHAnsi" w:hAnsiTheme="minorHAnsi" w:cstheme="minorHAnsi"/>
          <w:sz w:val="22"/>
          <w:szCs w:val="22"/>
        </w:rPr>
        <w:t>.</w:t>
      </w:r>
      <w:r w:rsidRPr="0088161D">
        <w:rPr>
          <w:rFonts w:asciiTheme="minorHAnsi" w:hAnsiTheme="minorHAnsi" w:cstheme="minorHAnsi"/>
          <w:sz w:val="22"/>
          <w:szCs w:val="22"/>
        </w:rPr>
        <w:t xml:space="preserve"> </w:t>
      </w:r>
    </w:p>
    <w:p w14:paraId="34DDBEBD" w14:textId="140BAD97" w:rsidR="00371198" w:rsidRPr="000D2DA4" w:rsidRDefault="00371198" w:rsidP="003D1F70">
      <w:pPr>
        <w:pStyle w:val="ListParagraph"/>
        <w:numPr>
          <w:ilvl w:val="1"/>
          <w:numId w:val="13"/>
        </w:numPr>
        <w:rPr>
          <w:rFonts w:asciiTheme="minorHAnsi" w:hAnsiTheme="minorHAnsi" w:cstheme="minorHAnsi"/>
          <w:sz w:val="22"/>
          <w:szCs w:val="22"/>
        </w:rPr>
      </w:pPr>
      <w:r w:rsidRPr="000D2DA4">
        <w:rPr>
          <w:rFonts w:asciiTheme="minorHAnsi" w:hAnsiTheme="minorHAnsi" w:cstheme="minorHAnsi"/>
          <w:sz w:val="22"/>
          <w:szCs w:val="22"/>
        </w:rPr>
        <w:t xml:space="preserve">Approval of the Accounting Statements </w:t>
      </w:r>
      <w:proofErr w:type="gramStart"/>
      <w:r w:rsidRPr="000D2DA4">
        <w:rPr>
          <w:rFonts w:asciiTheme="minorHAnsi" w:hAnsiTheme="minorHAnsi" w:cstheme="minorHAnsi"/>
          <w:sz w:val="22"/>
          <w:szCs w:val="22"/>
        </w:rPr>
        <w:t>of  Annual</w:t>
      </w:r>
      <w:proofErr w:type="gramEnd"/>
      <w:r w:rsidRPr="000D2DA4">
        <w:rPr>
          <w:rFonts w:asciiTheme="minorHAnsi" w:hAnsiTheme="minorHAnsi" w:cstheme="minorHAnsi"/>
          <w:sz w:val="22"/>
          <w:szCs w:val="22"/>
        </w:rPr>
        <w:t xml:space="preserve"> Return </w:t>
      </w:r>
      <w:r w:rsidR="003D1F70" w:rsidRPr="000D2DA4">
        <w:rPr>
          <w:rFonts w:asciiTheme="minorHAnsi" w:hAnsiTheme="minorHAnsi" w:cstheme="minorHAnsi"/>
          <w:sz w:val="22"/>
          <w:szCs w:val="22"/>
        </w:rPr>
        <w:t>–</w:t>
      </w:r>
      <w:r w:rsidRPr="000D2DA4">
        <w:rPr>
          <w:rFonts w:asciiTheme="minorHAnsi" w:hAnsiTheme="minorHAnsi" w:cstheme="minorHAnsi"/>
          <w:sz w:val="22"/>
          <w:szCs w:val="22"/>
        </w:rPr>
        <w:t xml:space="preserve"> </w:t>
      </w:r>
      <w:r w:rsidRPr="0088161D">
        <w:rPr>
          <w:rFonts w:asciiTheme="minorHAnsi" w:hAnsiTheme="minorHAnsi" w:cstheme="minorHAnsi"/>
          <w:b/>
          <w:bCs/>
          <w:sz w:val="22"/>
          <w:szCs w:val="22"/>
        </w:rPr>
        <w:t>approved</w:t>
      </w:r>
      <w:r w:rsidR="0088161D">
        <w:rPr>
          <w:rFonts w:asciiTheme="minorHAnsi" w:hAnsiTheme="minorHAnsi" w:cstheme="minorHAnsi"/>
          <w:b/>
          <w:bCs/>
          <w:sz w:val="22"/>
          <w:szCs w:val="22"/>
        </w:rPr>
        <w:t>.</w:t>
      </w:r>
    </w:p>
    <w:p w14:paraId="7608A702" w14:textId="3FFF36ED" w:rsidR="003D1F70" w:rsidRPr="000D2DA4" w:rsidRDefault="003D1F70" w:rsidP="003D1F70">
      <w:pPr>
        <w:pStyle w:val="ListParagraph"/>
        <w:ind w:left="1431"/>
        <w:rPr>
          <w:rFonts w:asciiTheme="minorHAnsi" w:hAnsiTheme="minorHAnsi" w:cstheme="minorHAnsi"/>
          <w:sz w:val="22"/>
          <w:szCs w:val="22"/>
        </w:rPr>
      </w:pPr>
      <w:r w:rsidRPr="000D2DA4">
        <w:rPr>
          <w:rFonts w:asciiTheme="minorHAnsi" w:hAnsiTheme="minorHAnsi" w:cstheme="minorHAnsi"/>
          <w:sz w:val="22"/>
          <w:szCs w:val="22"/>
        </w:rPr>
        <w:t>All documents were signed by Cllr Soanes and the clerk/RFO.</w:t>
      </w:r>
    </w:p>
    <w:p w14:paraId="2CCB6C2D" w14:textId="31B4AE41" w:rsidR="00371198" w:rsidRPr="000D2DA4" w:rsidRDefault="003D1F70" w:rsidP="008A0587">
      <w:pPr>
        <w:pStyle w:val="ListParagraph"/>
        <w:numPr>
          <w:ilvl w:val="1"/>
          <w:numId w:val="13"/>
        </w:numPr>
        <w:rPr>
          <w:rFonts w:asciiTheme="minorHAnsi" w:hAnsiTheme="minorHAnsi" w:cstheme="minorHAnsi"/>
          <w:sz w:val="22"/>
          <w:szCs w:val="22"/>
        </w:rPr>
      </w:pPr>
      <w:r w:rsidRPr="000D2DA4">
        <w:rPr>
          <w:rFonts w:asciiTheme="minorHAnsi" w:hAnsiTheme="minorHAnsi" w:cstheme="minorHAnsi"/>
          <w:sz w:val="22"/>
          <w:szCs w:val="22"/>
        </w:rPr>
        <w:t>T</w:t>
      </w:r>
      <w:r w:rsidR="00371198" w:rsidRPr="000D2DA4">
        <w:rPr>
          <w:rFonts w:asciiTheme="minorHAnsi" w:hAnsiTheme="minorHAnsi" w:cstheme="minorHAnsi"/>
          <w:sz w:val="22"/>
          <w:szCs w:val="22"/>
        </w:rPr>
        <w:t>o discuss moving the banks accounts to Unity Bank.</w:t>
      </w:r>
      <w:r w:rsidRPr="000D2DA4">
        <w:rPr>
          <w:rFonts w:asciiTheme="minorHAnsi" w:hAnsiTheme="minorHAnsi" w:cstheme="minorHAnsi"/>
          <w:sz w:val="22"/>
          <w:szCs w:val="22"/>
        </w:rPr>
        <w:t xml:space="preserve"> The clerk explained that nothing had been heard from Barclays and she had not received any </w:t>
      </w:r>
      <w:r w:rsidR="005A4463" w:rsidRPr="000D2DA4">
        <w:rPr>
          <w:rFonts w:asciiTheme="minorHAnsi" w:hAnsiTheme="minorHAnsi" w:cstheme="minorHAnsi"/>
          <w:sz w:val="22"/>
          <w:szCs w:val="22"/>
        </w:rPr>
        <w:t>up-to-date</w:t>
      </w:r>
      <w:r w:rsidRPr="000D2DA4">
        <w:rPr>
          <w:rFonts w:asciiTheme="minorHAnsi" w:hAnsiTheme="minorHAnsi" w:cstheme="minorHAnsi"/>
          <w:sz w:val="22"/>
          <w:szCs w:val="22"/>
        </w:rPr>
        <w:t xml:space="preserve"> statements. The Internal Auditor had suggested changing banks to Unity. The clerk explained </w:t>
      </w:r>
      <w:proofErr w:type="gramStart"/>
      <w:r w:rsidRPr="000D2DA4">
        <w:rPr>
          <w:rFonts w:asciiTheme="minorHAnsi" w:hAnsiTheme="minorHAnsi" w:cstheme="minorHAnsi"/>
          <w:sz w:val="22"/>
          <w:szCs w:val="22"/>
        </w:rPr>
        <w:t>how  the</w:t>
      </w:r>
      <w:proofErr w:type="gramEnd"/>
      <w:r w:rsidRPr="000D2DA4">
        <w:rPr>
          <w:rFonts w:asciiTheme="minorHAnsi" w:hAnsiTheme="minorHAnsi" w:cstheme="minorHAnsi"/>
          <w:sz w:val="22"/>
          <w:szCs w:val="22"/>
        </w:rPr>
        <w:t xml:space="preserve"> system would work.  Cllr Livingstone proposed changing to Unity Bank, seconded by Cllr Purdy with all </w:t>
      </w:r>
      <w:r w:rsidRPr="000D2DA4">
        <w:rPr>
          <w:rFonts w:asciiTheme="minorHAnsi" w:hAnsiTheme="minorHAnsi" w:cstheme="minorHAnsi"/>
          <w:b/>
          <w:bCs/>
          <w:sz w:val="22"/>
          <w:szCs w:val="22"/>
        </w:rPr>
        <w:t xml:space="preserve">agreement. </w:t>
      </w:r>
      <w:r w:rsidR="008A0587" w:rsidRPr="000D2DA4">
        <w:rPr>
          <w:rFonts w:asciiTheme="minorHAnsi" w:hAnsiTheme="minorHAnsi" w:cstheme="minorHAnsi"/>
          <w:b/>
          <w:bCs/>
          <w:sz w:val="22"/>
          <w:szCs w:val="22"/>
        </w:rPr>
        <w:t xml:space="preserve">Action Clerk. </w:t>
      </w:r>
    </w:p>
    <w:p w14:paraId="1A519975" w14:textId="77777777" w:rsidR="008A0587" w:rsidRPr="000D2DA4" w:rsidRDefault="008A0587" w:rsidP="008A0587">
      <w:pPr>
        <w:pStyle w:val="ListParagraph"/>
        <w:ind w:left="1431"/>
        <w:rPr>
          <w:rFonts w:asciiTheme="minorHAnsi" w:hAnsiTheme="minorHAnsi" w:cstheme="minorHAnsi"/>
          <w:sz w:val="22"/>
          <w:szCs w:val="22"/>
        </w:rPr>
      </w:pPr>
    </w:p>
    <w:p w14:paraId="2EAB985B" w14:textId="0B0B3674" w:rsidR="008A0587" w:rsidRPr="000D2DA4" w:rsidRDefault="008A0587" w:rsidP="008A0587">
      <w:pPr>
        <w:pStyle w:val="ListParagraph"/>
        <w:numPr>
          <w:ilvl w:val="0"/>
          <w:numId w:val="14"/>
        </w:numPr>
        <w:rPr>
          <w:rFonts w:asciiTheme="minorHAnsi" w:hAnsiTheme="minorHAnsi" w:cstheme="minorHAnsi"/>
          <w:b/>
          <w:bCs/>
          <w:sz w:val="22"/>
          <w:szCs w:val="22"/>
        </w:rPr>
      </w:pPr>
      <w:r w:rsidRPr="000D2DA4">
        <w:rPr>
          <w:rFonts w:asciiTheme="minorHAnsi" w:hAnsiTheme="minorHAnsi" w:cstheme="minorHAnsi"/>
          <w:b/>
          <w:bCs/>
          <w:sz w:val="22"/>
          <w:szCs w:val="22"/>
        </w:rPr>
        <w:t>Planning Matters</w:t>
      </w:r>
    </w:p>
    <w:p w14:paraId="5C927E72" w14:textId="0DFBD0E9" w:rsidR="005A4463" w:rsidRPr="001726CA" w:rsidRDefault="000103C3" w:rsidP="00C01A39">
      <w:pPr>
        <w:pStyle w:val="ListParagraph"/>
        <w:numPr>
          <w:ilvl w:val="1"/>
          <w:numId w:val="14"/>
        </w:numPr>
        <w:autoSpaceDE w:val="0"/>
        <w:autoSpaceDN w:val="0"/>
        <w:adjustRightInd w:val="0"/>
        <w:rPr>
          <w:rFonts w:asciiTheme="minorHAnsi" w:hAnsiTheme="minorHAnsi" w:cstheme="minorHAnsi"/>
          <w:sz w:val="22"/>
          <w:szCs w:val="22"/>
        </w:rPr>
      </w:pPr>
      <w:proofErr w:type="gramStart"/>
      <w:r w:rsidRPr="001726CA">
        <w:rPr>
          <w:rFonts w:asciiTheme="minorHAnsi" w:hAnsiTheme="minorHAnsi" w:cstheme="minorHAnsi"/>
          <w:sz w:val="22"/>
          <w:szCs w:val="22"/>
        </w:rPr>
        <w:t xml:space="preserve">20220609  </w:t>
      </w:r>
      <w:proofErr w:type="spellStart"/>
      <w:r w:rsidRPr="001726CA">
        <w:rPr>
          <w:rFonts w:asciiTheme="minorHAnsi" w:hAnsiTheme="minorHAnsi" w:cstheme="minorHAnsi"/>
          <w:sz w:val="22"/>
          <w:szCs w:val="22"/>
        </w:rPr>
        <w:t>Brandiston</w:t>
      </w:r>
      <w:proofErr w:type="spellEnd"/>
      <w:proofErr w:type="gramEnd"/>
      <w:r w:rsidRPr="001726CA">
        <w:rPr>
          <w:rFonts w:asciiTheme="minorHAnsi" w:hAnsiTheme="minorHAnsi" w:cstheme="minorHAnsi"/>
          <w:sz w:val="22"/>
          <w:szCs w:val="22"/>
        </w:rPr>
        <w:t xml:space="preserve"> Road Five detached three-bedroomed single storey dwellings, comprising 3 self-build and 2 build-to-rent.  Cllr Soanes stated he had </w:t>
      </w:r>
      <w:r w:rsidR="005A4463" w:rsidRPr="001726CA">
        <w:rPr>
          <w:rFonts w:asciiTheme="minorHAnsi" w:hAnsiTheme="minorHAnsi" w:cstheme="minorHAnsi"/>
          <w:sz w:val="22"/>
          <w:szCs w:val="22"/>
        </w:rPr>
        <w:t>spoken</w:t>
      </w:r>
      <w:r w:rsidRPr="001726CA">
        <w:rPr>
          <w:rFonts w:asciiTheme="minorHAnsi" w:hAnsiTheme="minorHAnsi" w:cstheme="minorHAnsi"/>
          <w:sz w:val="22"/>
          <w:szCs w:val="22"/>
        </w:rPr>
        <w:t xml:space="preserve"> to residents who had no problem with the proposed development.  There was much discussion regarding traffic, lack of pavements and the site being outside of the development line for the village. Cllr Livingstone proposed that the Parish Council should respond with a comment stating that they have concerns over the lack of pavements leading to the village and that the development is outside of the development line for the village, </w:t>
      </w:r>
      <w:r w:rsidR="0098202F" w:rsidRPr="001726CA">
        <w:rPr>
          <w:rFonts w:asciiTheme="minorHAnsi" w:hAnsiTheme="minorHAnsi" w:cstheme="minorHAnsi"/>
          <w:sz w:val="22"/>
          <w:szCs w:val="22"/>
        </w:rPr>
        <w:t xml:space="preserve">seconded by Cllr </w:t>
      </w:r>
      <w:proofErr w:type="spellStart"/>
      <w:r w:rsidR="0098202F" w:rsidRPr="001726CA">
        <w:rPr>
          <w:rFonts w:asciiTheme="minorHAnsi" w:hAnsiTheme="minorHAnsi" w:cstheme="minorHAnsi"/>
          <w:sz w:val="22"/>
          <w:szCs w:val="22"/>
        </w:rPr>
        <w:t>Reckert</w:t>
      </w:r>
      <w:proofErr w:type="spellEnd"/>
      <w:r w:rsidR="0098202F" w:rsidRPr="001726CA">
        <w:rPr>
          <w:rFonts w:asciiTheme="minorHAnsi" w:hAnsiTheme="minorHAnsi" w:cstheme="minorHAnsi"/>
          <w:sz w:val="22"/>
          <w:szCs w:val="22"/>
        </w:rPr>
        <w:t xml:space="preserve">. There were five votes in favour and </w:t>
      </w:r>
      <w:r w:rsidR="009C1B2D" w:rsidRPr="001726CA">
        <w:rPr>
          <w:rFonts w:asciiTheme="minorHAnsi" w:hAnsiTheme="minorHAnsi" w:cstheme="minorHAnsi"/>
          <w:sz w:val="22"/>
          <w:szCs w:val="22"/>
        </w:rPr>
        <w:t>two</w:t>
      </w:r>
      <w:r w:rsidR="0098202F" w:rsidRPr="001726CA">
        <w:rPr>
          <w:rFonts w:asciiTheme="minorHAnsi" w:hAnsiTheme="minorHAnsi" w:cstheme="minorHAnsi"/>
          <w:sz w:val="22"/>
          <w:szCs w:val="22"/>
        </w:rPr>
        <w:t xml:space="preserve"> </w:t>
      </w:r>
      <w:r w:rsidR="009C1B2D" w:rsidRPr="001726CA">
        <w:rPr>
          <w:rFonts w:asciiTheme="minorHAnsi" w:hAnsiTheme="minorHAnsi" w:cstheme="minorHAnsi"/>
          <w:sz w:val="22"/>
          <w:szCs w:val="22"/>
        </w:rPr>
        <w:t>against.</w:t>
      </w:r>
      <w:r w:rsidR="0098202F" w:rsidRPr="001726CA">
        <w:rPr>
          <w:rFonts w:asciiTheme="minorHAnsi" w:hAnsiTheme="minorHAnsi" w:cstheme="minorHAnsi"/>
          <w:sz w:val="22"/>
          <w:szCs w:val="22"/>
        </w:rPr>
        <w:t xml:space="preserve"> </w:t>
      </w:r>
      <w:r w:rsidRPr="001726CA">
        <w:rPr>
          <w:rFonts w:asciiTheme="minorHAnsi" w:hAnsiTheme="minorHAnsi" w:cstheme="minorHAnsi"/>
          <w:sz w:val="22"/>
          <w:szCs w:val="22"/>
        </w:rPr>
        <w:t xml:space="preserve"> </w:t>
      </w:r>
      <w:r w:rsidR="0098202F" w:rsidRPr="001726CA">
        <w:rPr>
          <w:rFonts w:asciiTheme="minorHAnsi" w:hAnsiTheme="minorHAnsi" w:cstheme="minorHAnsi"/>
          <w:sz w:val="22"/>
          <w:szCs w:val="22"/>
        </w:rPr>
        <w:t xml:space="preserve"> Cllr </w:t>
      </w:r>
      <w:proofErr w:type="spellStart"/>
      <w:r w:rsidR="0098202F" w:rsidRPr="001726CA">
        <w:rPr>
          <w:rFonts w:asciiTheme="minorHAnsi" w:hAnsiTheme="minorHAnsi" w:cstheme="minorHAnsi"/>
          <w:sz w:val="22"/>
          <w:szCs w:val="22"/>
        </w:rPr>
        <w:t>Durrant</w:t>
      </w:r>
      <w:proofErr w:type="spellEnd"/>
      <w:r w:rsidR="009C1B2D" w:rsidRPr="001726CA">
        <w:rPr>
          <w:rFonts w:asciiTheme="minorHAnsi" w:hAnsiTheme="minorHAnsi" w:cstheme="minorHAnsi"/>
          <w:sz w:val="22"/>
          <w:szCs w:val="22"/>
        </w:rPr>
        <w:t xml:space="preserve"> and Cllr Soanes</w:t>
      </w:r>
      <w:r w:rsidR="0098202F" w:rsidRPr="001726CA">
        <w:rPr>
          <w:rFonts w:asciiTheme="minorHAnsi" w:hAnsiTheme="minorHAnsi" w:cstheme="minorHAnsi"/>
          <w:sz w:val="22"/>
          <w:szCs w:val="22"/>
        </w:rPr>
        <w:t xml:space="preserve"> stated that </w:t>
      </w:r>
      <w:r w:rsidR="009C1B2D" w:rsidRPr="001726CA">
        <w:rPr>
          <w:rFonts w:asciiTheme="minorHAnsi" w:hAnsiTheme="minorHAnsi" w:cstheme="minorHAnsi"/>
          <w:sz w:val="22"/>
          <w:szCs w:val="22"/>
        </w:rPr>
        <w:t>they</w:t>
      </w:r>
      <w:r w:rsidR="0098202F" w:rsidRPr="001726CA">
        <w:rPr>
          <w:rFonts w:asciiTheme="minorHAnsi" w:hAnsiTheme="minorHAnsi" w:cstheme="minorHAnsi"/>
          <w:sz w:val="22"/>
          <w:szCs w:val="22"/>
        </w:rPr>
        <w:t xml:space="preserve"> supported the development.  It was agreed that the Council are not against extra housing in the village. </w:t>
      </w:r>
      <w:r w:rsidR="009C1B2D" w:rsidRPr="001726CA">
        <w:rPr>
          <w:rFonts w:asciiTheme="minorHAnsi" w:hAnsiTheme="minorHAnsi" w:cstheme="minorHAnsi"/>
          <w:b/>
          <w:bCs/>
          <w:sz w:val="22"/>
          <w:szCs w:val="22"/>
        </w:rPr>
        <w:t xml:space="preserve">Action clerk to respond. </w:t>
      </w:r>
    </w:p>
    <w:p w14:paraId="6873C6A6" w14:textId="6F4A0EEE" w:rsidR="0098202F" w:rsidRPr="001726CA" w:rsidRDefault="0098202F" w:rsidP="003264A1">
      <w:pPr>
        <w:pStyle w:val="ListParagraph"/>
        <w:numPr>
          <w:ilvl w:val="1"/>
          <w:numId w:val="14"/>
        </w:numPr>
        <w:autoSpaceDE w:val="0"/>
        <w:autoSpaceDN w:val="0"/>
        <w:adjustRightInd w:val="0"/>
        <w:rPr>
          <w:rFonts w:asciiTheme="minorHAnsi" w:hAnsiTheme="minorHAnsi" w:cstheme="minorHAnsi"/>
          <w:sz w:val="22"/>
          <w:szCs w:val="22"/>
        </w:rPr>
      </w:pPr>
      <w:r w:rsidRPr="001726CA">
        <w:rPr>
          <w:rFonts w:asciiTheme="minorHAnsi" w:hAnsiTheme="minorHAnsi" w:cstheme="minorHAnsi"/>
          <w:sz w:val="22"/>
          <w:szCs w:val="22"/>
        </w:rPr>
        <w:t xml:space="preserve">20220798 The Old Railway Gatehouse, Oulton Street – </w:t>
      </w:r>
      <w:r w:rsidRPr="001726CA">
        <w:rPr>
          <w:rFonts w:asciiTheme="minorHAnsi" w:hAnsiTheme="minorHAnsi" w:cstheme="minorHAnsi"/>
          <w:b/>
          <w:bCs/>
          <w:sz w:val="22"/>
          <w:szCs w:val="22"/>
        </w:rPr>
        <w:t>support</w:t>
      </w:r>
      <w:r w:rsidR="000D2DA4" w:rsidRPr="001726CA">
        <w:rPr>
          <w:rFonts w:asciiTheme="minorHAnsi" w:hAnsiTheme="minorHAnsi" w:cstheme="minorHAnsi"/>
          <w:b/>
          <w:bCs/>
          <w:sz w:val="22"/>
          <w:szCs w:val="22"/>
        </w:rPr>
        <w:t>.</w:t>
      </w:r>
    </w:p>
    <w:p w14:paraId="072BA6BE" w14:textId="77777777" w:rsidR="001726CA" w:rsidRPr="001726CA" w:rsidRDefault="001726CA" w:rsidP="001726CA">
      <w:pPr>
        <w:pStyle w:val="ListParagraph"/>
        <w:autoSpaceDE w:val="0"/>
        <w:autoSpaceDN w:val="0"/>
        <w:adjustRightInd w:val="0"/>
        <w:ind w:left="1440"/>
        <w:rPr>
          <w:rFonts w:asciiTheme="minorHAnsi" w:hAnsiTheme="minorHAnsi" w:cstheme="minorHAnsi"/>
          <w:sz w:val="22"/>
          <w:szCs w:val="22"/>
        </w:rPr>
      </w:pPr>
    </w:p>
    <w:p w14:paraId="3FCA21C7" w14:textId="6228E07E" w:rsidR="0098202F" w:rsidRPr="000D2DA4" w:rsidRDefault="0098202F" w:rsidP="0098202F">
      <w:pPr>
        <w:pStyle w:val="ListParagraph"/>
        <w:numPr>
          <w:ilvl w:val="0"/>
          <w:numId w:val="14"/>
        </w:numPr>
        <w:autoSpaceDE w:val="0"/>
        <w:autoSpaceDN w:val="0"/>
        <w:adjustRightInd w:val="0"/>
        <w:rPr>
          <w:rFonts w:asciiTheme="minorHAnsi" w:hAnsiTheme="minorHAnsi" w:cstheme="minorHAnsi"/>
          <w:b/>
          <w:bCs/>
          <w:sz w:val="22"/>
          <w:szCs w:val="22"/>
        </w:rPr>
      </w:pPr>
      <w:r w:rsidRPr="000D2DA4">
        <w:rPr>
          <w:rFonts w:asciiTheme="minorHAnsi" w:hAnsiTheme="minorHAnsi" w:cstheme="minorHAnsi"/>
          <w:b/>
          <w:bCs/>
          <w:sz w:val="22"/>
          <w:szCs w:val="22"/>
        </w:rPr>
        <w:t>Progress Reports</w:t>
      </w:r>
    </w:p>
    <w:p w14:paraId="01652909" w14:textId="2B2A079C" w:rsidR="0098202F" w:rsidRPr="000D2DA4" w:rsidRDefault="0098202F" w:rsidP="0098202F">
      <w:pPr>
        <w:pStyle w:val="NoSpacing"/>
        <w:spacing w:line="259" w:lineRule="auto"/>
        <w:ind w:left="710" w:firstLine="360"/>
        <w:rPr>
          <w:rFonts w:eastAsiaTheme="minorEastAsia" w:cstheme="minorHAnsi"/>
        </w:rPr>
      </w:pPr>
      <w:r w:rsidRPr="000D2DA4">
        <w:rPr>
          <w:rFonts w:cstheme="minorHAnsi"/>
        </w:rPr>
        <w:t>11.1</w:t>
      </w:r>
      <w:r w:rsidRPr="000D2DA4">
        <w:rPr>
          <w:rFonts w:cstheme="minorHAnsi"/>
        </w:rPr>
        <w:tab/>
        <w:t>Community events meeting – there will be a further meeting on 6</w:t>
      </w:r>
      <w:r w:rsidRPr="000D2DA4">
        <w:rPr>
          <w:rFonts w:cstheme="minorHAnsi"/>
          <w:vertAlign w:val="superscript"/>
        </w:rPr>
        <w:t>th</w:t>
      </w:r>
      <w:r w:rsidRPr="000D2DA4">
        <w:rPr>
          <w:rFonts w:cstheme="minorHAnsi"/>
        </w:rPr>
        <w:t xml:space="preserve"> June</w:t>
      </w:r>
      <w:r w:rsidR="000D2DA4">
        <w:rPr>
          <w:rFonts w:cstheme="minorHAnsi"/>
        </w:rPr>
        <w:t>.</w:t>
      </w:r>
    </w:p>
    <w:p w14:paraId="20E3F62B" w14:textId="548C2756" w:rsidR="0098202F" w:rsidRPr="000D2DA4" w:rsidRDefault="0098202F" w:rsidP="008D0797">
      <w:pPr>
        <w:pStyle w:val="NoSpacing"/>
        <w:spacing w:line="259" w:lineRule="auto"/>
        <w:ind w:left="2160" w:hanging="1090"/>
        <w:rPr>
          <w:rFonts w:cstheme="minorHAnsi"/>
        </w:rPr>
      </w:pPr>
      <w:r w:rsidRPr="000D2DA4">
        <w:rPr>
          <w:rFonts w:cstheme="minorHAnsi"/>
        </w:rPr>
        <w:t>11.2</w:t>
      </w:r>
      <w:r w:rsidRPr="000D2DA4">
        <w:rPr>
          <w:rFonts w:cstheme="minorHAnsi"/>
        </w:rPr>
        <w:tab/>
        <w:t xml:space="preserve">To discuss the Vattenfall </w:t>
      </w:r>
      <w:proofErr w:type="gramStart"/>
      <w:r w:rsidRPr="000D2DA4">
        <w:rPr>
          <w:rFonts w:cstheme="minorHAnsi"/>
        </w:rPr>
        <w:t>meeting  and</w:t>
      </w:r>
      <w:proofErr w:type="gramEnd"/>
      <w:r w:rsidRPr="000D2DA4">
        <w:rPr>
          <w:rFonts w:cstheme="minorHAnsi"/>
        </w:rPr>
        <w:t xml:space="preserve"> updates on Windfarms/Solar Farm. Cllr Monk had circulated a report</w:t>
      </w:r>
      <w:r w:rsidR="008D0797" w:rsidRPr="000D2DA4">
        <w:rPr>
          <w:rFonts w:cstheme="minorHAnsi"/>
        </w:rPr>
        <w:t xml:space="preserve"> and comments had also been made by Cllr Livingstone – noted. </w:t>
      </w:r>
    </w:p>
    <w:p w14:paraId="6467966D" w14:textId="00065BC0" w:rsidR="0098202F" w:rsidRPr="000D2DA4" w:rsidRDefault="0098202F" w:rsidP="008D0797">
      <w:pPr>
        <w:pStyle w:val="NoSpacing"/>
        <w:spacing w:line="259" w:lineRule="auto"/>
        <w:ind w:left="2160" w:hanging="1090"/>
        <w:rPr>
          <w:rFonts w:cstheme="minorHAnsi"/>
        </w:rPr>
      </w:pPr>
      <w:r w:rsidRPr="000D2DA4">
        <w:rPr>
          <w:rFonts w:cstheme="minorHAnsi"/>
        </w:rPr>
        <w:lastRenderedPageBreak/>
        <w:t>11.3</w:t>
      </w:r>
      <w:r w:rsidRPr="000D2DA4">
        <w:rPr>
          <w:rFonts w:cstheme="minorHAnsi"/>
        </w:rPr>
        <w:tab/>
        <w:t>To discuss the engineer’s report on the church wall</w:t>
      </w:r>
      <w:r w:rsidR="008D0797" w:rsidRPr="000D2DA4">
        <w:rPr>
          <w:rFonts w:cstheme="minorHAnsi"/>
        </w:rPr>
        <w:t xml:space="preserve">. It was agreed to defer this until the June meeting. </w:t>
      </w:r>
    </w:p>
    <w:p w14:paraId="0EFA9112" w14:textId="574401E8" w:rsidR="008D0797" w:rsidRPr="000D2DA4" w:rsidRDefault="008D0797" w:rsidP="000D2DA4">
      <w:pPr>
        <w:pStyle w:val="NoSpacing"/>
        <w:spacing w:line="259" w:lineRule="auto"/>
        <w:ind w:left="851" w:hanging="425"/>
        <w:rPr>
          <w:rFonts w:cstheme="minorHAnsi"/>
          <w:b/>
          <w:bCs/>
        </w:rPr>
      </w:pPr>
      <w:r w:rsidRPr="000D2DA4">
        <w:rPr>
          <w:rFonts w:cstheme="minorHAnsi"/>
          <w:b/>
          <w:bCs/>
        </w:rPr>
        <w:t>12.</w:t>
      </w:r>
      <w:r w:rsidRPr="000D2DA4">
        <w:rPr>
          <w:rFonts w:cstheme="minorHAnsi"/>
          <w:b/>
          <w:bCs/>
        </w:rPr>
        <w:tab/>
        <w:t>Correspondence</w:t>
      </w:r>
    </w:p>
    <w:p w14:paraId="7F8221A0" w14:textId="0A6F719E" w:rsidR="008D0797" w:rsidRPr="000D2DA4" w:rsidRDefault="008D0797" w:rsidP="009C1B2D">
      <w:pPr>
        <w:pStyle w:val="NoSpacing"/>
        <w:spacing w:line="259" w:lineRule="auto"/>
        <w:ind w:left="1436" w:hanging="585"/>
        <w:rPr>
          <w:rFonts w:cstheme="minorHAnsi"/>
          <w:b/>
          <w:bCs/>
        </w:rPr>
      </w:pPr>
      <w:r w:rsidRPr="000D2DA4">
        <w:rPr>
          <w:rFonts w:cstheme="minorHAnsi"/>
        </w:rPr>
        <w:t>12.1</w:t>
      </w:r>
      <w:r w:rsidRPr="000D2DA4">
        <w:rPr>
          <w:rFonts w:cstheme="minorHAnsi"/>
        </w:rPr>
        <w:tab/>
        <w:t xml:space="preserve">An email had been received from a Councillor from Bawdeswell regarding traffic, Cllr Monk will respond. </w:t>
      </w:r>
      <w:r w:rsidRPr="000D2DA4">
        <w:rPr>
          <w:rFonts w:cstheme="minorHAnsi"/>
          <w:b/>
          <w:bCs/>
        </w:rPr>
        <w:t xml:space="preserve">Action Cllr Monk. </w:t>
      </w:r>
    </w:p>
    <w:p w14:paraId="57BA410C" w14:textId="3F56A538" w:rsidR="008D0797" w:rsidRPr="000D2DA4" w:rsidRDefault="008D0797" w:rsidP="009C1B2D">
      <w:pPr>
        <w:pStyle w:val="NoSpacing"/>
        <w:spacing w:line="259" w:lineRule="auto"/>
        <w:ind w:left="1438" w:hanging="510"/>
        <w:rPr>
          <w:rFonts w:cstheme="minorHAnsi"/>
          <w:b/>
          <w:bCs/>
        </w:rPr>
      </w:pPr>
      <w:r w:rsidRPr="000D2DA4">
        <w:rPr>
          <w:rFonts w:cstheme="minorHAnsi"/>
        </w:rPr>
        <w:t>12.2</w:t>
      </w:r>
      <w:r w:rsidRPr="000D2DA4">
        <w:rPr>
          <w:rFonts w:cstheme="minorHAnsi"/>
        </w:rPr>
        <w:tab/>
        <w:t xml:space="preserve">There had been a report of rubbish being left in the recycling banks in the Bell Car Park.  This land does not belong to the Parish Council. </w:t>
      </w:r>
    </w:p>
    <w:p w14:paraId="28BF39D7" w14:textId="2E16C14F" w:rsidR="008D0797" w:rsidRPr="000D2DA4" w:rsidRDefault="008D0797" w:rsidP="008D0797">
      <w:pPr>
        <w:pStyle w:val="NoSpacing"/>
        <w:spacing w:line="259" w:lineRule="auto"/>
        <w:rPr>
          <w:rFonts w:cstheme="minorHAnsi"/>
          <w:b/>
          <w:bCs/>
        </w:rPr>
      </w:pPr>
    </w:p>
    <w:p w14:paraId="3A02B44A" w14:textId="0C602B07" w:rsidR="008D0797" w:rsidRPr="009C1B2D" w:rsidRDefault="005459BA" w:rsidP="005459BA">
      <w:pPr>
        <w:pStyle w:val="NoSpacing"/>
        <w:numPr>
          <w:ilvl w:val="0"/>
          <w:numId w:val="15"/>
        </w:numPr>
        <w:spacing w:line="259" w:lineRule="auto"/>
        <w:rPr>
          <w:rFonts w:cstheme="minorHAnsi"/>
          <w:b/>
          <w:bCs/>
        </w:rPr>
      </w:pPr>
      <w:r w:rsidRPr="000D2DA4">
        <w:rPr>
          <w:rFonts w:cstheme="minorHAnsi"/>
          <w:b/>
          <w:bCs/>
        </w:rPr>
        <w:t xml:space="preserve">Update on Highways meeting. </w:t>
      </w:r>
      <w:r w:rsidRPr="000D2DA4">
        <w:rPr>
          <w:rFonts w:cstheme="minorHAnsi"/>
        </w:rPr>
        <w:t xml:space="preserve">Cllr Monk had circulated a report which had also been sent to the Highway Engineer, his response is awaited. </w:t>
      </w:r>
    </w:p>
    <w:p w14:paraId="605F6337" w14:textId="77777777" w:rsidR="009C1B2D" w:rsidRPr="000D2DA4" w:rsidRDefault="009C1B2D" w:rsidP="009C1B2D">
      <w:pPr>
        <w:pStyle w:val="NoSpacing"/>
        <w:spacing w:line="259" w:lineRule="auto"/>
        <w:ind w:left="928"/>
        <w:rPr>
          <w:rFonts w:cstheme="minorHAnsi"/>
          <w:b/>
          <w:bCs/>
        </w:rPr>
      </w:pPr>
    </w:p>
    <w:p w14:paraId="7822C94B" w14:textId="7AC56841" w:rsidR="00EE02F4" w:rsidRPr="009C1B2D" w:rsidRDefault="00EE02F4" w:rsidP="00EE02F4">
      <w:pPr>
        <w:pStyle w:val="ListParagraph"/>
        <w:numPr>
          <w:ilvl w:val="0"/>
          <w:numId w:val="15"/>
        </w:numPr>
        <w:textAlignment w:val="baseline"/>
        <w:rPr>
          <w:rFonts w:asciiTheme="minorHAnsi" w:eastAsia="Times New Roman" w:hAnsiTheme="minorHAnsi" w:cstheme="minorHAnsi"/>
          <w:b/>
          <w:bCs/>
          <w:sz w:val="22"/>
          <w:szCs w:val="22"/>
          <w:lang w:eastAsia="en-GB"/>
        </w:rPr>
      </w:pPr>
      <w:r w:rsidRPr="009C1B2D">
        <w:rPr>
          <w:rFonts w:asciiTheme="minorHAnsi" w:eastAsia="Times New Roman" w:hAnsiTheme="minorHAnsi" w:cstheme="minorHAnsi"/>
          <w:b/>
          <w:bCs/>
          <w:sz w:val="22"/>
          <w:szCs w:val="22"/>
          <w:lang w:eastAsia="en-GB"/>
        </w:rPr>
        <w:t>Playing field </w:t>
      </w:r>
    </w:p>
    <w:p w14:paraId="69914C09" w14:textId="616D0301" w:rsidR="00EE02F4" w:rsidRPr="000D2DA4" w:rsidRDefault="00EE02F4" w:rsidP="009C1B2D">
      <w:pPr>
        <w:ind w:left="1440" w:hanging="568"/>
        <w:textAlignment w:val="baseline"/>
        <w:rPr>
          <w:rFonts w:asciiTheme="minorHAnsi" w:eastAsia="Times New Roman" w:hAnsiTheme="minorHAnsi" w:cstheme="minorHAnsi"/>
          <w:b/>
          <w:bCs/>
          <w:sz w:val="22"/>
          <w:szCs w:val="22"/>
          <w:lang w:eastAsia="en-GB"/>
        </w:rPr>
      </w:pPr>
      <w:r w:rsidRPr="000D2DA4">
        <w:rPr>
          <w:rFonts w:asciiTheme="minorHAnsi" w:eastAsia="Times New Roman" w:hAnsiTheme="minorHAnsi" w:cstheme="minorHAnsi"/>
          <w:sz w:val="22"/>
          <w:szCs w:val="22"/>
          <w:lang w:eastAsia="en-GB"/>
        </w:rPr>
        <w:t>14.1</w:t>
      </w:r>
      <w:r w:rsidRPr="000D2DA4">
        <w:rPr>
          <w:rFonts w:asciiTheme="minorHAnsi" w:eastAsia="Times New Roman" w:hAnsiTheme="minorHAnsi" w:cstheme="minorHAnsi"/>
          <w:sz w:val="22"/>
          <w:szCs w:val="22"/>
          <w:lang w:eastAsia="en-GB"/>
        </w:rPr>
        <w:tab/>
        <w:t xml:space="preserve">To discuss the use of the </w:t>
      </w:r>
      <w:proofErr w:type="spellStart"/>
      <w:r w:rsidRPr="000D2DA4">
        <w:rPr>
          <w:rFonts w:asciiTheme="minorHAnsi" w:eastAsia="Times New Roman" w:hAnsiTheme="minorHAnsi" w:cstheme="minorHAnsi"/>
          <w:sz w:val="22"/>
          <w:szCs w:val="22"/>
          <w:lang w:eastAsia="en-GB"/>
        </w:rPr>
        <w:t>playingfield</w:t>
      </w:r>
      <w:proofErr w:type="spellEnd"/>
      <w:r w:rsidRPr="000D2DA4">
        <w:rPr>
          <w:rFonts w:asciiTheme="minorHAnsi" w:eastAsia="Times New Roman" w:hAnsiTheme="minorHAnsi" w:cstheme="minorHAnsi"/>
          <w:sz w:val="22"/>
          <w:szCs w:val="22"/>
          <w:lang w:eastAsia="en-GB"/>
        </w:rPr>
        <w:t xml:space="preserve"> for a football pitch</w:t>
      </w:r>
      <w:r w:rsidR="00726671" w:rsidRPr="000D2DA4">
        <w:rPr>
          <w:rFonts w:asciiTheme="minorHAnsi" w:eastAsia="Times New Roman" w:hAnsiTheme="minorHAnsi" w:cstheme="minorHAnsi"/>
          <w:sz w:val="22"/>
          <w:szCs w:val="22"/>
          <w:lang w:eastAsia="en-GB"/>
        </w:rPr>
        <w:t>.</w:t>
      </w:r>
      <w:r w:rsidRPr="000D2DA4">
        <w:rPr>
          <w:rFonts w:asciiTheme="minorHAnsi" w:eastAsia="Times New Roman" w:hAnsiTheme="minorHAnsi" w:cstheme="minorHAnsi"/>
          <w:sz w:val="22"/>
          <w:szCs w:val="22"/>
          <w:lang w:eastAsia="en-GB"/>
        </w:rPr>
        <w:t>  Cllr Soanes stated that the Oakes Trust support recreation for the village. Cllr Livingstone will meet with the parishioner to discu</w:t>
      </w:r>
      <w:r w:rsidR="00726671" w:rsidRPr="000D2DA4">
        <w:rPr>
          <w:rFonts w:asciiTheme="minorHAnsi" w:eastAsia="Times New Roman" w:hAnsiTheme="minorHAnsi" w:cstheme="minorHAnsi"/>
          <w:sz w:val="22"/>
          <w:szCs w:val="22"/>
          <w:lang w:eastAsia="en-GB"/>
        </w:rPr>
        <w:t xml:space="preserve">ss further.  </w:t>
      </w:r>
      <w:r w:rsidR="00726671" w:rsidRPr="000D2DA4">
        <w:rPr>
          <w:rFonts w:asciiTheme="minorHAnsi" w:eastAsia="Times New Roman" w:hAnsiTheme="minorHAnsi" w:cstheme="minorHAnsi"/>
          <w:b/>
          <w:bCs/>
          <w:sz w:val="22"/>
          <w:szCs w:val="22"/>
          <w:lang w:eastAsia="en-GB"/>
        </w:rPr>
        <w:t>Action Cllr Livingstone</w:t>
      </w:r>
    </w:p>
    <w:p w14:paraId="061EF6F9" w14:textId="7A0D1E05" w:rsidR="00EE02F4" w:rsidRPr="000D2DA4" w:rsidRDefault="00EE02F4" w:rsidP="009C1B2D">
      <w:pPr>
        <w:pStyle w:val="ListParagraph"/>
        <w:ind w:left="1440" w:hanging="510"/>
        <w:textAlignment w:val="baseline"/>
        <w:rPr>
          <w:rFonts w:asciiTheme="minorHAnsi" w:eastAsia="Times New Roman" w:hAnsiTheme="minorHAnsi" w:cstheme="minorHAnsi"/>
          <w:b/>
          <w:bCs/>
          <w:sz w:val="22"/>
          <w:szCs w:val="22"/>
          <w:lang w:eastAsia="en-GB"/>
        </w:rPr>
      </w:pPr>
      <w:r w:rsidRPr="000D2DA4">
        <w:rPr>
          <w:rFonts w:asciiTheme="minorHAnsi" w:eastAsia="Times New Roman" w:hAnsiTheme="minorHAnsi" w:cstheme="minorHAnsi"/>
          <w:sz w:val="22"/>
          <w:szCs w:val="22"/>
          <w:lang w:eastAsia="en-GB"/>
        </w:rPr>
        <w:t>14.2</w:t>
      </w:r>
      <w:r w:rsidRPr="000D2DA4">
        <w:rPr>
          <w:rFonts w:asciiTheme="minorHAnsi" w:eastAsia="Times New Roman" w:hAnsiTheme="minorHAnsi" w:cstheme="minorHAnsi"/>
          <w:sz w:val="22"/>
          <w:szCs w:val="22"/>
          <w:lang w:eastAsia="en-GB"/>
        </w:rPr>
        <w:tab/>
        <w:t>To note help by parishioner with clearing glass and maintenance assistance</w:t>
      </w:r>
      <w:r w:rsidR="00726671" w:rsidRPr="000D2DA4">
        <w:rPr>
          <w:rFonts w:asciiTheme="minorHAnsi" w:eastAsia="Times New Roman" w:hAnsiTheme="minorHAnsi" w:cstheme="minorHAnsi"/>
          <w:sz w:val="22"/>
          <w:szCs w:val="22"/>
          <w:lang w:eastAsia="en-GB"/>
        </w:rPr>
        <w:t xml:space="preserve">. Cllr Livingstone </w:t>
      </w:r>
      <w:proofErr w:type="gramStart"/>
      <w:r w:rsidR="00726671" w:rsidRPr="000D2DA4">
        <w:rPr>
          <w:rFonts w:asciiTheme="minorHAnsi" w:eastAsia="Times New Roman" w:hAnsiTheme="minorHAnsi" w:cstheme="minorHAnsi"/>
          <w:sz w:val="22"/>
          <w:szCs w:val="22"/>
          <w:lang w:eastAsia="en-GB"/>
        </w:rPr>
        <w:t xml:space="preserve">stated </w:t>
      </w:r>
      <w:r w:rsidRPr="000D2DA4">
        <w:rPr>
          <w:rFonts w:asciiTheme="minorHAnsi" w:eastAsia="Times New Roman" w:hAnsiTheme="minorHAnsi" w:cstheme="minorHAnsi"/>
          <w:sz w:val="22"/>
          <w:szCs w:val="22"/>
          <w:lang w:eastAsia="en-GB"/>
        </w:rPr>
        <w:t> </w:t>
      </w:r>
      <w:r w:rsidR="00726671" w:rsidRPr="000D2DA4">
        <w:rPr>
          <w:rFonts w:asciiTheme="minorHAnsi" w:eastAsia="Times New Roman" w:hAnsiTheme="minorHAnsi" w:cstheme="minorHAnsi"/>
          <w:sz w:val="22"/>
          <w:szCs w:val="22"/>
          <w:lang w:eastAsia="en-GB"/>
        </w:rPr>
        <w:t>there</w:t>
      </w:r>
      <w:proofErr w:type="gramEnd"/>
      <w:r w:rsidR="00726671" w:rsidRPr="000D2DA4">
        <w:rPr>
          <w:rFonts w:asciiTheme="minorHAnsi" w:eastAsia="Times New Roman" w:hAnsiTheme="minorHAnsi" w:cstheme="minorHAnsi"/>
          <w:sz w:val="22"/>
          <w:szCs w:val="22"/>
          <w:lang w:eastAsia="en-GB"/>
        </w:rPr>
        <w:t xml:space="preserve"> many members of the public clear rubbish, glass etc and generally help to look after the </w:t>
      </w:r>
      <w:proofErr w:type="spellStart"/>
      <w:r w:rsidR="00726671" w:rsidRPr="000D2DA4">
        <w:rPr>
          <w:rFonts w:asciiTheme="minorHAnsi" w:eastAsia="Times New Roman" w:hAnsiTheme="minorHAnsi" w:cstheme="minorHAnsi"/>
          <w:sz w:val="22"/>
          <w:szCs w:val="22"/>
          <w:lang w:eastAsia="en-GB"/>
        </w:rPr>
        <w:t>playingfield</w:t>
      </w:r>
      <w:proofErr w:type="spellEnd"/>
      <w:r w:rsidR="00726671" w:rsidRPr="000D2DA4">
        <w:rPr>
          <w:rFonts w:asciiTheme="minorHAnsi" w:eastAsia="Times New Roman" w:hAnsiTheme="minorHAnsi" w:cstheme="minorHAnsi"/>
          <w:sz w:val="22"/>
          <w:szCs w:val="22"/>
          <w:lang w:eastAsia="en-GB"/>
        </w:rPr>
        <w:t xml:space="preserve">, they should all be thanked. </w:t>
      </w:r>
    </w:p>
    <w:p w14:paraId="305CA2C8" w14:textId="3205455E" w:rsidR="00901021" w:rsidRPr="00925E21" w:rsidRDefault="00EE02F4" w:rsidP="009C1B2D">
      <w:pPr>
        <w:pStyle w:val="ListParagraph"/>
        <w:ind w:left="1438" w:hanging="510"/>
        <w:textAlignment w:val="baseline"/>
        <w:rPr>
          <w:rFonts w:asciiTheme="minorHAnsi" w:eastAsia="Times New Roman" w:hAnsiTheme="minorHAnsi" w:cstheme="minorHAnsi"/>
          <w:b/>
          <w:bCs/>
          <w:sz w:val="22"/>
          <w:szCs w:val="22"/>
          <w:lang w:eastAsia="en-GB"/>
        </w:rPr>
      </w:pPr>
      <w:r w:rsidRPr="000D2DA4">
        <w:rPr>
          <w:rFonts w:asciiTheme="minorHAnsi" w:eastAsia="Times New Roman" w:hAnsiTheme="minorHAnsi" w:cstheme="minorHAnsi"/>
          <w:sz w:val="22"/>
          <w:szCs w:val="22"/>
          <w:lang w:eastAsia="en-GB"/>
        </w:rPr>
        <w:t>14.3</w:t>
      </w:r>
      <w:r w:rsidRPr="000D2DA4">
        <w:rPr>
          <w:rFonts w:asciiTheme="minorHAnsi" w:eastAsia="Times New Roman" w:hAnsiTheme="minorHAnsi" w:cstheme="minorHAnsi"/>
          <w:sz w:val="22"/>
          <w:szCs w:val="22"/>
          <w:lang w:eastAsia="en-GB"/>
        </w:rPr>
        <w:tab/>
        <w:t>To discuss the need for wire netting on the bottom of the gates</w:t>
      </w:r>
      <w:r w:rsidR="00726671" w:rsidRPr="000D2DA4">
        <w:rPr>
          <w:rFonts w:asciiTheme="minorHAnsi" w:eastAsia="Times New Roman" w:hAnsiTheme="minorHAnsi" w:cstheme="minorHAnsi"/>
          <w:sz w:val="22"/>
          <w:szCs w:val="22"/>
          <w:lang w:eastAsia="en-GB"/>
        </w:rPr>
        <w:t xml:space="preserve">. </w:t>
      </w:r>
      <w:r w:rsidR="00901021" w:rsidRPr="000D2DA4">
        <w:rPr>
          <w:rFonts w:asciiTheme="minorHAnsi" w:eastAsia="Times New Roman" w:hAnsiTheme="minorHAnsi" w:cstheme="minorHAnsi"/>
          <w:sz w:val="22"/>
          <w:szCs w:val="22"/>
          <w:lang w:eastAsia="en-GB"/>
        </w:rPr>
        <w:t xml:space="preserve"> Following some </w:t>
      </w:r>
      <w:r w:rsidR="001726CA" w:rsidRPr="000D2DA4">
        <w:rPr>
          <w:rFonts w:asciiTheme="minorHAnsi" w:eastAsia="Times New Roman" w:hAnsiTheme="minorHAnsi" w:cstheme="minorHAnsi"/>
          <w:sz w:val="22"/>
          <w:szCs w:val="22"/>
          <w:lang w:eastAsia="en-GB"/>
        </w:rPr>
        <w:t>discussion,</w:t>
      </w:r>
      <w:r w:rsidR="00901021" w:rsidRPr="000D2DA4">
        <w:rPr>
          <w:rFonts w:asciiTheme="minorHAnsi" w:eastAsia="Times New Roman" w:hAnsiTheme="minorHAnsi" w:cstheme="minorHAnsi"/>
          <w:sz w:val="22"/>
          <w:szCs w:val="22"/>
          <w:lang w:eastAsia="en-GB"/>
        </w:rPr>
        <w:t xml:space="preserve"> it was agreed to contact the Oakes Trust to ask for permission to install wire netting along the boundary of the field. Cllr Livingstone thanked the parishioner who had offered to help with this. </w:t>
      </w:r>
      <w:r w:rsidR="00925E21">
        <w:rPr>
          <w:rFonts w:asciiTheme="minorHAnsi" w:eastAsia="Times New Roman" w:hAnsiTheme="minorHAnsi" w:cstheme="minorHAnsi"/>
          <w:b/>
          <w:bCs/>
          <w:sz w:val="22"/>
          <w:szCs w:val="22"/>
          <w:lang w:eastAsia="en-GB"/>
        </w:rPr>
        <w:t>Cllr Soanes</w:t>
      </w:r>
    </w:p>
    <w:p w14:paraId="50741379" w14:textId="77777777" w:rsidR="00901021" w:rsidRPr="000D2DA4" w:rsidRDefault="00901021" w:rsidP="00901021">
      <w:pPr>
        <w:textAlignment w:val="baseline"/>
        <w:rPr>
          <w:rFonts w:asciiTheme="minorHAnsi" w:eastAsia="Times New Roman" w:hAnsiTheme="minorHAnsi" w:cstheme="minorHAnsi"/>
          <w:sz w:val="22"/>
          <w:szCs w:val="22"/>
          <w:lang w:eastAsia="en-GB"/>
        </w:rPr>
      </w:pPr>
    </w:p>
    <w:p w14:paraId="0E2E89DD" w14:textId="77777777" w:rsidR="00901021" w:rsidRPr="009C1B2D" w:rsidRDefault="00901021" w:rsidP="00901021">
      <w:pPr>
        <w:pStyle w:val="ListParagraph"/>
        <w:numPr>
          <w:ilvl w:val="0"/>
          <w:numId w:val="15"/>
        </w:numPr>
        <w:textAlignment w:val="baseline"/>
        <w:rPr>
          <w:rFonts w:asciiTheme="minorHAnsi" w:eastAsia="Times New Roman" w:hAnsiTheme="minorHAnsi" w:cstheme="minorHAnsi"/>
          <w:b/>
          <w:bCs/>
          <w:sz w:val="22"/>
          <w:szCs w:val="22"/>
          <w:lang w:eastAsia="en-GB"/>
        </w:rPr>
      </w:pPr>
      <w:r w:rsidRPr="009C1B2D">
        <w:rPr>
          <w:rFonts w:asciiTheme="minorHAnsi" w:eastAsia="Times New Roman" w:hAnsiTheme="minorHAnsi" w:cstheme="minorHAnsi"/>
          <w:b/>
          <w:bCs/>
          <w:sz w:val="22"/>
          <w:szCs w:val="22"/>
          <w:lang w:eastAsia="en-GB"/>
        </w:rPr>
        <w:t>Policies</w:t>
      </w:r>
    </w:p>
    <w:p w14:paraId="6432165C" w14:textId="7090A468" w:rsidR="00901021" w:rsidRPr="000D2DA4" w:rsidRDefault="00901021" w:rsidP="00901021">
      <w:pPr>
        <w:pStyle w:val="ListParagraph"/>
        <w:numPr>
          <w:ilvl w:val="1"/>
          <w:numId w:val="15"/>
        </w:numPr>
        <w:textAlignment w:val="baseline"/>
        <w:rPr>
          <w:rFonts w:asciiTheme="minorHAnsi" w:eastAsia="Times New Roman" w:hAnsiTheme="minorHAnsi" w:cstheme="minorHAnsi"/>
          <w:b/>
          <w:bCs/>
          <w:sz w:val="22"/>
          <w:szCs w:val="22"/>
          <w:lang w:eastAsia="en-GB"/>
        </w:rPr>
      </w:pPr>
      <w:r w:rsidRPr="000D2DA4">
        <w:rPr>
          <w:rFonts w:asciiTheme="minorHAnsi" w:eastAsia="Times New Roman" w:hAnsiTheme="minorHAnsi" w:cstheme="minorHAnsi"/>
          <w:sz w:val="22"/>
          <w:szCs w:val="22"/>
          <w:lang w:eastAsia="en-GB"/>
        </w:rPr>
        <w:t xml:space="preserve">Standing Orders. </w:t>
      </w:r>
      <w:r w:rsidRPr="000D2DA4">
        <w:rPr>
          <w:rFonts w:asciiTheme="minorHAnsi" w:eastAsia="Times New Roman" w:hAnsiTheme="minorHAnsi" w:cstheme="minorHAnsi"/>
          <w:b/>
          <w:bCs/>
          <w:sz w:val="22"/>
          <w:szCs w:val="22"/>
          <w:lang w:eastAsia="en-GB"/>
        </w:rPr>
        <w:t xml:space="preserve"> Accepted and adopted</w:t>
      </w:r>
    </w:p>
    <w:p w14:paraId="3E2ED565" w14:textId="77777777" w:rsidR="00901021" w:rsidRPr="000D2DA4" w:rsidRDefault="00901021" w:rsidP="00901021">
      <w:pPr>
        <w:pStyle w:val="ListParagraph"/>
        <w:numPr>
          <w:ilvl w:val="1"/>
          <w:numId w:val="15"/>
        </w:numPr>
        <w:textAlignment w:val="baseline"/>
        <w:rPr>
          <w:rFonts w:asciiTheme="minorHAnsi" w:eastAsia="Times New Roman" w:hAnsiTheme="minorHAnsi" w:cstheme="minorHAnsi"/>
          <w:sz w:val="22"/>
          <w:szCs w:val="22"/>
          <w:lang w:eastAsia="en-GB"/>
        </w:rPr>
      </w:pPr>
      <w:r w:rsidRPr="000D2DA4">
        <w:rPr>
          <w:rFonts w:asciiTheme="minorHAnsi" w:eastAsia="Times New Roman" w:hAnsiTheme="minorHAnsi" w:cstheme="minorHAnsi"/>
          <w:sz w:val="22"/>
          <w:szCs w:val="22"/>
          <w:lang w:eastAsia="en-GB"/>
        </w:rPr>
        <w:t>Financial Regulations.</w:t>
      </w:r>
      <w:r w:rsidRPr="000D2DA4">
        <w:rPr>
          <w:rFonts w:asciiTheme="minorHAnsi" w:eastAsia="Times New Roman" w:hAnsiTheme="minorHAnsi" w:cstheme="minorHAnsi"/>
          <w:b/>
          <w:bCs/>
          <w:sz w:val="22"/>
          <w:szCs w:val="22"/>
          <w:lang w:eastAsia="en-GB"/>
        </w:rPr>
        <w:t xml:space="preserve"> Accepted and adopted</w:t>
      </w:r>
    </w:p>
    <w:p w14:paraId="3EACB35C" w14:textId="323F09E6" w:rsidR="00D42AE9" w:rsidRPr="000D2DA4" w:rsidRDefault="00D42AE9" w:rsidP="00901021">
      <w:pPr>
        <w:pStyle w:val="ListParagraph"/>
        <w:numPr>
          <w:ilvl w:val="1"/>
          <w:numId w:val="15"/>
        </w:numPr>
        <w:textAlignment w:val="baseline"/>
        <w:rPr>
          <w:rFonts w:asciiTheme="minorHAnsi" w:eastAsia="Times New Roman" w:hAnsiTheme="minorHAnsi" w:cstheme="minorHAnsi"/>
          <w:sz w:val="22"/>
          <w:szCs w:val="22"/>
          <w:lang w:eastAsia="en-GB"/>
        </w:rPr>
      </w:pPr>
      <w:r w:rsidRPr="000D2DA4">
        <w:rPr>
          <w:rFonts w:asciiTheme="minorHAnsi" w:eastAsia="Times New Roman" w:hAnsiTheme="minorHAnsi" w:cstheme="minorHAnsi"/>
          <w:b/>
          <w:bCs/>
          <w:sz w:val="22"/>
          <w:szCs w:val="22"/>
          <w:lang w:eastAsia="en-GB"/>
        </w:rPr>
        <w:t>General Risk Assessment. Accepted and adopted</w:t>
      </w:r>
    </w:p>
    <w:p w14:paraId="690E3475" w14:textId="77777777" w:rsidR="00D42AE9" w:rsidRPr="000D2DA4" w:rsidRDefault="00D42AE9" w:rsidP="00901021">
      <w:pPr>
        <w:pStyle w:val="ListParagraph"/>
        <w:numPr>
          <w:ilvl w:val="1"/>
          <w:numId w:val="15"/>
        </w:numPr>
        <w:textAlignment w:val="baseline"/>
        <w:rPr>
          <w:rFonts w:asciiTheme="minorHAnsi" w:eastAsia="Times New Roman" w:hAnsiTheme="minorHAnsi" w:cstheme="minorHAnsi"/>
          <w:sz w:val="22"/>
          <w:szCs w:val="22"/>
          <w:lang w:eastAsia="en-GB"/>
        </w:rPr>
      </w:pPr>
      <w:r w:rsidRPr="000D2DA4">
        <w:rPr>
          <w:rFonts w:asciiTheme="minorHAnsi" w:eastAsia="Times New Roman" w:hAnsiTheme="minorHAnsi" w:cstheme="minorHAnsi"/>
          <w:b/>
          <w:bCs/>
          <w:sz w:val="22"/>
          <w:szCs w:val="22"/>
          <w:lang w:eastAsia="en-GB"/>
        </w:rPr>
        <w:t>Internal Control Policy. Accepted and adopted</w:t>
      </w:r>
    </w:p>
    <w:p w14:paraId="6CF5720A" w14:textId="4D9CEEA9" w:rsidR="00EE02F4" w:rsidRPr="000D2DA4" w:rsidRDefault="00D42AE9" w:rsidP="00901021">
      <w:pPr>
        <w:pStyle w:val="ListParagraph"/>
        <w:numPr>
          <w:ilvl w:val="1"/>
          <w:numId w:val="15"/>
        </w:numPr>
        <w:textAlignment w:val="baseline"/>
        <w:rPr>
          <w:rFonts w:asciiTheme="minorHAnsi" w:eastAsia="Times New Roman" w:hAnsiTheme="minorHAnsi" w:cstheme="minorHAnsi"/>
          <w:sz w:val="22"/>
          <w:szCs w:val="22"/>
          <w:lang w:eastAsia="en-GB"/>
        </w:rPr>
      </w:pPr>
      <w:r w:rsidRPr="000D2DA4">
        <w:rPr>
          <w:rFonts w:asciiTheme="minorHAnsi" w:eastAsia="Times New Roman" w:hAnsiTheme="minorHAnsi" w:cstheme="minorHAnsi"/>
          <w:b/>
          <w:bCs/>
          <w:sz w:val="22"/>
          <w:szCs w:val="22"/>
          <w:lang w:eastAsia="en-GB"/>
        </w:rPr>
        <w:t xml:space="preserve">General Power of Competence. </w:t>
      </w:r>
      <w:r w:rsidR="00EE02F4" w:rsidRPr="000D2DA4">
        <w:rPr>
          <w:rFonts w:asciiTheme="minorHAnsi" w:eastAsia="Times New Roman" w:hAnsiTheme="minorHAnsi" w:cstheme="minorHAnsi"/>
          <w:sz w:val="22"/>
          <w:szCs w:val="22"/>
          <w:lang w:eastAsia="en-GB"/>
        </w:rPr>
        <w:t> </w:t>
      </w:r>
      <w:proofErr w:type="gramStart"/>
      <w:r w:rsidRPr="000D2DA4">
        <w:rPr>
          <w:rFonts w:asciiTheme="minorHAnsi" w:eastAsia="Times New Roman" w:hAnsiTheme="minorHAnsi" w:cstheme="minorHAnsi"/>
          <w:sz w:val="22"/>
          <w:szCs w:val="22"/>
          <w:lang w:eastAsia="en-GB"/>
        </w:rPr>
        <w:t>The majority of</w:t>
      </w:r>
      <w:proofErr w:type="gramEnd"/>
      <w:r w:rsidRPr="000D2DA4">
        <w:rPr>
          <w:rFonts w:asciiTheme="minorHAnsi" w:eastAsia="Times New Roman" w:hAnsiTheme="minorHAnsi" w:cstheme="minorHAnsi"/>
          <w:sz w:val="22"/>
          <w:szCs w:val="22"/>
          <w:lang w:eastAsia="en-GB"/>
        </w:rPr>
        <w:t xml:space="preserve"> councillors have been elected and the clerk is </w:t>
      </w:r>
      <w:proofErr w:type="spellStart"/>
      <w:r w:rsidRPr="000D2DA4">
        <w:rPr>
          <w:rFonts w:asciiTheme="minorHAnsi" w:eastAsia="Times New Roman" w:hAnsiTheme="minorHAnsi" w:cstheme="minorHAnsi"/>
          <w:sz w:val="22"/>
          <w:szCs w:val="22"/>
          <w:lang w:eastAsia="en-GB"/>
        </w:rPr>
        <w:t>CiLCA</w:t>
      </w:r>
      <w:proofErr w:type="spellEnd"/>
      <w:r w:rsidRPr="000D2DA4">
        <w:rPr>
          <w:rFonts w:asciiTheme="minorHAnsi" w:eastAsia="Times New Roman" w:hAnsiTheme="minorHAnsi" w:cstheme="minorHAnsi"/>
          <w:sz w:val="22"/>
          <w:szCs w:val="22"/>
          <w:lang w:eastAsia="en-GB"/>
        </w:rPr>
        <w:t xml:space="preserve"> qualified, the Council therefore meets the requirements to have General Power of Competence. </w:t>
      </w:r>
      <w:r w:rsidR="009C1B2D">
        <w:rPr>
          <w:rFonts w:asciiTheme="minorHAnsi" w:eastAsia="Times New Roman" w:hAnsiTheme="minorHAnsi" w:cstheme="minorHAnsi"/>
          <w:b/>
          <w:bCs/>
          <w:sz w:val="22"/>
          <w:szCs w:val="22"/>
          <w:lang w:eastAsia="en-GB"/>
        </w:rPr>
        <w:t>Agreed.</w:t>
      </w:r>
    </w:p>
    <w:p w14:paraId="00265080" w14:textId="256A3E29" w:rsidR="00D42AE9" w:rsidRPr="000D2DA4" w:rsidRDefault="001005A1" w:rsidP="009C1B2D">
      <w:pPr>
        <w:ind w:left="928"/>
        <w:textAlignment w:val="baseline"/>
        <w:rPr>
          <w:rFonts w:asciiTheme="minorHAnsi" w:eastAsia="Times New Roman" w:hAnsiTheme="minorHAnsi" w:cstheme="minorHAnsi"/>
          <w:sz w:val="22"/>
          <w:szCs w:val="22"/>
          <w:lang w:eastAsia="en-GB"/>
        </w:rPr>
      </w:pPr>
      <w:r w:rsidRPr="000D2DA4">
        <w:rPr>
          <w:rFonts w:asciiTheme="minorHAnsi" w:eastAsia="Times New Roman" w:hAnsiTheme="minorHAnsi" w:cstheme="minorHAnsi"/>
          <w:sz w:val="22"/>
          <w:szCs w:val="22"/>
          <w:lang w:eastAsia="en-GB"/>
        </w:rPr>
        <w:t xml:space="preserve">Cllr Livingstone asked with regard to the Asset Register, the clerk had been unable to find an </w:t>
      </w:r>
      <w:proofErr w:type="gramStart"/>
      <w:r w:rsidRPr="000D2DA4">
        <w:rPr>
          <w:rFonts w:asciiTheme="minorHAnsi" w:eastAsia="Times New Roman" w:hAnsiTheme="minorHAnsi" w:cstheme="minorHAnsi"/>
          <w:sz w:val="22"/>
          <w:szCs w:val="22"/>
          <w:lang w:eastAsia="en-GB"/>
        </w:rPr>
        <w:t>up to date</w:t>
      </w:r>
      <w:proofErr w:type="gramEnd"/>
      <w:r w:rsidRPr="000D2DA4">
        <w:rPr>
          <w:rFonts w:asciiTheme="minorHAnsi" w:eastAsia="Times New Roman" w:hAnsiTheme="minorHAnsi" w:cstheme="minorHAnsi"/>
          <w:sz w:val="22"/>
          <w:szCs w:val="22"/>
          <w:lang w:eastAsia="en-GB"/>
        </w:rPr>
        <w:t xml:space="preserve"> Fixed Asset Register will carry out some investigation. </w:t>
      </w:r>
      <w:r w:rsidRPr="00925E21">
        <w:rPr>
          <w:rFonts w:asciiTheme="minorHAnsi" w:eastAsia="Times New Roman" w:hAnsiTheme="minorHAnsi" w:cstheme="minorHAnsi"/>
          <w:b/>
          <w:bCs/>
          <w:sz w:val="22"/>
          <w:szCs w:val="22"/>
          <w:lang w:eastAsia="en-GB"/>
        </w:rPr>
        <w:t>Action Clerk</w:t>
      </w:r>
    </w:p>
    <w:p w14:paraId="77DF72BF" w14:textId="77777777" w:rsidR="001005A1" w:rsidRPr="000D2DA4" w:rsidRDefault="001005A1" w:rsidP="00D42AE9">
      <w:pPr>
        <w:textAlignment w:val="baseline"/>
        <w:rPr>
          <w:rFonts w:asciiTheme="minorHAnsi" w:eastAsia="Times New Roman" w:hAnsiTheme="minorHAnsi" w:cstheme="minorHAnsi"/>
          <w:sz w:val="22"/>
          <w:szCs w:val="22"/>
          <w:lang w:eastAsia="en-GB"/>
        </w:rPr>
      </w:pPr>
    </w:p>
    <w:p w14:paraId="49296BCB" w14:textId="3FC426FF" w:rsidR="00D42AE9" w:rsidRPr="000D2DA4" w:rsidRDefault="00D42AE9" w:rsidP="00D42AE9">
      <w:pPr>
        <w:pStyle w:val="ListParagraph"/>
        <w:numPr>
          <w:ilvl w:val="0"/>
          <w:numId w:val="15"/>
        </w:numPr>
        <w:textAlignment w:val="baseline"/>
        <w:rPr>
          <w:rFonts w:asciiTheme="minorHAnsi" w:eastAsia="Times New Roman" w:hAnsiTheme="minorHAnsi" w:cstheme="minorHAnsi"/>
          <w:sz w:val="22"/>
          <w:szCs w:val="22"/>
          <w:lang w:eastAsia="en-GB"/>
        </w:rPr>
      </w:pPr>
      <w:r w:rsidRPr="009C1B2D">
        <w:rPr>
          <w:rFonts w:asciiTheme="minorHAnsi" w:eastAsia="Times New Roman" w:hAnsiTheme="minorHAnsi" w:cstheme="minorHAnsi"/>
          <w:b/>
          <w:bCs/>
          <w:sz w:val="22"/>
          <w:szCs w:val="22"/>
          <w:lang w:eastAsia="en-GB"/>
        </w:rPr>
        <w:t>Date of next meeting.</w:t>
      </w:r>
      <w:r w:rsidRPr="000D2DA4">
        <w:rPr>
          <w:rFonts w:asciiTheme="minorHAnsi" w:eastAsia="Times New Roman" w:hAnsiTheme="minorHAnsi" w:cstheme="minorHAnsi"/>
          <w:sz w:val="22"/>
          <w:szCs w:val="22"/>
          <w:lang w:eastAsia="en-GB"/>
        </w:rPr>
        <w:t xml:space="preserve"> The date of the next meeting was set of Thursday 16</w:t>
      </w:r>
      <w:r w:rsidRPr="000D2DA4">
        <w:rPr>
          <w:rFonts w:asciiTheme="minorHAnsi" w:eastAsia="Times New Roman" w:hAnsiTheme="minorHAnsi" w:cstheme="minorHAnsi"/>
          <w:sz w:val="22"/>
          <w:szCs w:val="22"/>
          <w:vertAlign w:val="superscript"/>
          <w:lang w:eastAsia="en-GB"/>
        </w:rPr>
        <w:t>th</w:t>
      </w:r>
      <w:r w:rsidRPr="000D2DA4">
        <w:rPr>
          <w:rFonts w:asciiTheme="minorHAnsi" w:eastAsia="Times New Roman" w:hAnsiTheme="minorHAnsi" w:cstheme="minorHAnsi"/>
          <w:sz w:val="22"/>
          <w:szCs w:val="22"/>
          <w:lang w:eastAsia="en-GB"/>
        </w:rPr>
        <w:t xml:space="preserve"> </w:t>
      </w:r>
      <w:r w:rsidR="009C1B2D" w:rsidRPr="000D2DA4">
        <w:rPr>
          <w:rFonts w:asciiTheme="minorHAnsi" w:eastAsia="Times New Roman" w:hAnsiTheme="minorHAnsi" w:cstheme="minorHAnsi"/>
          <w:sz w:val="22"/>
          <w:szCs w:val="22"/>
          <w:lang w:eastAsia="en-GB"/>
        </w:rPr>
        <w:t>June</w:t>
      </w:r>
      <w:r w:rsidRPr="000D2DA4">
        <w:rPr>
          <w:rFonts w:asciiTheme="minorHAnsi" w:eastAsia="Times New Roman" w:hAnsiTheme="minorHAnsi" w:cstheme="minorHAnsi"/>
          <w:sz w:val="22"/>
          <w:szCs w:val="22"/>
          <w:lang w:eastAsia="en-GB"/>
        </w:rPr>
        <w:t xml:space="preserve"> at 7pm in the village hall</w:t>
      </w:r>
    </w:p>
    <w:p w14:paraId="66135E54" w14:textId="40213A0B" w:rsidR="00D42AE9" w:rsidRPr="000D2DA4" w:rsidRDefault="00D42AE9" w:rsidP="00D42AE9">
      <w:pPr>
        <w:textAlignment w:val="baseline"/>
        <w:rPr>
          <w:rFonts w:asciiTheme="minorHAnsi" w:eastAsia="Times New Roman" w:hAnsiTheme="minorHAnsi" w:cstheme="minorHAnsi"/>
          <w:sz w:val="22"/>
          <w:szCs w:val="22"/>
          <w:lang w:eastAsia="en-GB"/>
        </w:rPr>
      </w:pPr>
    </w:p>
    <w:p w14:paraId="55BC8FE3" w14:textId="2B1DB4F8" w:rsidR="00D42AE9" w:rsidRPr="009C1B2D" w:rsidRDefault="001005A1" w:rsidP="00D42AE9">
      <w:pPr>
        <w:pStyle w:val="ListParagraph"/>
        <w:numPr>
          <w:ilvl w:val="0"/>
          <w:numId w:val="15"/>
        </w:numPr>
        <w:textAlignment w:val="baseline"/>
        <w:rPr>
          <w:rFonts w:asciiTheme="minorHAnsi" w:eastAsia="Times New Roman" w:hAnsiTheme="minorHAnsi" w:cstheme="minorHAnsi"/>
          <w:b/>
          <w:bCs/>
          <w:sz w:val="22"/>
          <w:szCs w:val="22"/>
          <w:lang w:eastAsia="en-GB"/>
        </w:rPr>
      </w:pPr>
      <w:r w:rsidRPr="009C1B2D">
        <w:rPr>
          <w:rFonts w:asciiTheme="minorHAnsi" w:eastAsia="Times New Roman" w:hAnsiTheme="minorHAnsi" w:cstheme="minorHAnsi"/>
          <w:b/>
          <w:bCs/>
          <w:sz w:val="22"/>
          <w:szCs w:val="22"/>
          <w:lang w:eastAsia="en-GB"/>
        </w:rPr>
        <w:t>Any other business.</w:t>
      </w:r>
    </w:p>
    <w:p w14:paraId="78190623" w14:textId="6318E884" w:rsidR="001005A1" w:rsidRPr="000D2DA4" w:rsidRDefault="001005A1" w:rsidP="001005A1">
      <w:pPr>
        <w:pStyle w:val="ListParagraph"/>
        <w:ind w:left="928"/>
        <w:rPr>
          <w:rFonts w:asciiTheme="minorHAnsi" w:eastAsia="Times New Roman" w:hAnsiTheme="minorHAnsi" w:cstheme="minorHAnsi"/>
          <w:sz w:val="22"/>
          <w:szCs w:val="22"/>
          <w:lang w:eastAsia="en-GB"/>
        </w:rPr>
      </w:pPr>
      <w:r w:rsidRPr="000D2DA4">
        <w:rPr>
          <w:rFonts w:asciiTheme="minorHAnsi" w:eastAsia="Times New Roman" w:hAnsiTheme="minorHAnsi" w:cstheme="minorHAnsi"/>
          <w:sz w:val="22"/>
          <w:szCs w:val="22"/>
          <w:lang w:eastAsia="en-GB"/>
        </w:rPr>
        <w:t>Cllr Livingstone reminded councillors that a meeting would be held on Saturday 21</w:t>
      </w:r>
      <w:r w:rsidRPr="000D2DA4">
        <w:rPr>
          <w:rFonts w:asciiTheme="minorHAnsi" w:eastAsia="Times New Roman" w:hAnsiTheme="minorHAnsi" w:cstheme="minorHAnsi"/>
          <w:sz w:val="22"/>
          <w:szCs w:val="22"/>
          <w:vertAlign w:val="superscript"/>
          <w:lang w:eastAsia="en-GB"/>
        </w:rPr>
        <w:t>st</w:t>
      </w:r>
      <w:r w:rsidRPr="000D2DA4">
        <w:rPr>
          <w:rFonts w:asciiTheme="minorHAnsi" w:eastAsia="Times New Roman" w:hAnsiTheme="minorHAnsi" w:cstheme="minorHAnsi"/>
          <w:sz w:val="22"/>
          <w:szCs w:val="22"/>
          <w:lang w:eastAsia="en-GB"/>
        </w:rPr>
        <w:t xml:space="preserve"> May to discuss the Green Room project. </w:t>
      </w:r>
    </w:p>
    <w:p w14:paraId="7B3D628F" w14:textId="77103930" w:rsidR="001005A1" w:rsidRPr="000D2DA4" w:rsidRDefault="001005A1" w:rsidP="001005A1">
      <w:pPr>
        <w:pStyle w:val="ListParagraph"/>
        <w:ind w:left="928"/>
        <w:rPr>
          <w:rFonts w:asciiTheme="minorHAnsi" w:eastAsia="Times New Roman" w:hAnsiTheme="minorHAnsi" w:cstheme="minorHAnsi"/>
          <w:sz w:val="22"/>
          <w:szCs w:val="22"/>
          <w:lang w:eastAsia="en-GB"/>
        </w:rPr>
      </w:pPr>
      <w:r w:rsidRPr="000D2DA4">
        <w:rPr>
          <w:rFonts w:asciiTheme="minorHAnsi" w:eastAsia="Times New Roman" w:hAnsiTheme="minorHAnsi" w:cstheme="minorHAnsi"/>
          <w:sz w:val="22"/>
          <w:szCs w:val="22"/>
          <w:lang w:eastAsia="en-GB"/>
        </w:rPr>
        <w:t xml:space="preserve">Cllr Livingstone asked the clerk to contact David Gillet </w:t>
      </w:r>
      <w:proofErr w:type="gramStart"/>
      <w:r w:rsidRPr="000D2DA4">
        <w:rPr>
          <w:rFonts w:asciiTheme="minorHAnsi" w:eastAsia="Times New Roman" w:hAnsiTheme="minorHAnsi" w:cstheme="minorHAnsi"/>
          <w:sz w:val="22"/>
          <w:szCs w:val="22"/>
          <w:lang w:eastAsia="en-GB"/>
        </w:rPr>
        <w:t>with regard to</w:t>
      </w:r>
      <w:proofErr w:type="gramEnd"/>
      <w:r w:rsidRPr="000D2DA4">
        <w:rPr>
          <w:rFonts w:asciiTheme="minorHAnsi" w:eastAsia="Times New Roman" w:hAnsiTheme="minorHAnsi" w:cstheme="minorHAnsi"/>
          <w:sz w:val="22"/>
          <w:szCs w:val="22"/>
          <w:lang w:eastAsia="en-GB"/>
        </w:rPr>
        <w:t xml:space="preserve"> Ash trees in the churchyard and </w:t>
      </w:r>
      <w:proofErr w:type="spellStart"/>
      <w:r w:rsidRPr="000D2DA4">
        <w:rPr>
          <w:rFonts w:asciiTheme="minorHAnsi" w:eastAsia="Times New Roman" w:hAnsiTheme="minorHAnsi" w:cstheme="minorHAnsi"/>
          <w:sz w:val="22"/>
          <w:szCs w:val="22"/>
          <w:lang w:eastAsia="en-GB"/>
        </w:rPr>
        <w:t>playingfield</w:t>
      </w:r>
      <w:proofErr w:type="spellEnd"/>
      <w:r w:rsidRPr="000D2DA4">
        <w:rPr>
          <w:rFonts w:asciiTheme="minorHAnsi" w:eastAsia="Times New Roman" w:hAnsiTheme="minorHAnsi" w:cstheme="minorHAnsi"/>
          <w:sz w:val="22"/>
          <w:szCs w:val="22"/>
          <w:lang w:eastAsia="en-GB"/>
        </w:rPr>
        <w:t xml:space="preserve">. </w:t>
      </w:r>
      <w:r w:rsidRPr="001726CA">
        <w:rPr>
          <w:rFonts w:asciiTheme="minorHAnsi" w:eastAsia="Times New Roman" w:hAnsiTheme="minorHAnsi" w:cstheme="minorHAnsi"/>
          <w:b/>
          <w:bCs/>
          <w:sz w:val="22"/>
          <w:szCs w:val="22"/>
          <w:lang w:eastAsia="en-GB"/>
        </w:rPr>
        <w:t>Action Clerk.</w:t>
      </w:r>
    </w:p>
    <w:p w14:paraId="446ECFB6" w14:textId="6A235AE5" w:rsidR="001005A1" w:rsidRPr="000D2DA4" w:rsidRDefault="001005A1" w:rsidP="001005A1">
      <w:pPr>
        <w:pStyle w:val="ListParagraph"/>
        <w:ind w:left="928"/>
        <w:rPr>
          <w:rFonts w:asciiTheme="minorHAnsi" w:eastAsia="Times New Roman" w:hAnsiTheme="minorHAnsi" w:cstheme="minorHAnsi"/>
          <w:sz w:val="22"/>
          <w:szCs w:val="22"/>
          <w:lang w:eastAsia="en-GB"/>
        </w:rPr>
      </w:pPr>
    </w:p>
    <w:p w14:paraId="362439A9" w14:textId="06AAA68C" w:rsidR="00125809" w:rsidRPr="000D2DA4" w:rsidRDefault="001005A1" w:rsidP="001726CA">
      <w:pPr>
        <w:pStyle w:val="ListParagraph"/>
        <w:ind w:left="928"/>
        <w:rPr>
          <w:rFonts w:asciiTheme="minorHAnsi" w:hAnsiTheme="minorHAnsi" w:cstheme="minorHAnsi"/>
          <w:sz w:val="22"/>
          <w:szCs w:val="22"/>
        </w:rPr>
      </w:pPr>
      <w:r w:rsidRPr="000D2DA4">
        <w:rPr>
          <w:rFonts w:asciiTheme="minorHAnsi" w:eastAsia="Times New Roman" w:hAnsiTheme="minorHAnsi" w:cstheme="minorHAnsi"/>
          <w:sz w:val="22"/>
          <w:szCs w:val="22"/>
          <w:lang w:eastAsia="en-GB"/>
        </w:rPr>
        <w:t xml:space="preserve">Cllr Purdy reported that he and the clerk met to look at the shed in the Cemetery, it </w:t>
      </w:r>
      <w:proofErr w:type="gramStart"/>
      <w:r w:rsidRPr="000D2DA4">
        <w:rPr>
          <w:rFonts w:asciiTheme="minorHAnsi" w:eastAsia="Times New Roman" w:hAnsiTheme="minorHAnsi" w:cstheme="minorHAnsi"/>
          <w:sz w:val="22"/>
          <w:szCs w:val="22"/>
          <w:lang w:eastAsia="en-GB"/>
        </w:rPr>
        <w:t>is in need of</w:t>
      </w:r>
      <w:proofErr w:type="gramEnd"/>
      <w:r w:rsidRPr="000D2DA4">
        <w:rPr>
          <w:rFonts w:asciiTheme="minorHAnsi" w:eastAsia="Times New Roman" w:hAnsiTheme="minorHAnsi" w:cstheme="minorHAnsi"/>
          <w:sz w:val="22"/>
          <w:szCs w:val="22"/>
          <w:lang w:eastAsia="en-GB"/>
        </w:rPr>
        <w:t xml:space="preserve"> repainting and repair. </w:t>
      </w:r>
      <w:r w:rsidR="00F34DAB" w:rsidRPr="000D2DA4">
        <w:rPr>
          <w:rFonts w:asciiTheme="minorHAnsi" w:eastAsia="Times New Roman" w:hAnsiTheme="minorHAnsi" w:cstheme="minorHAnsi"/>
          <w:sz w:val="22"/>
          <w:szCs w:val="22"/>
          <w:lang w:eastAsia="en-GB"/>
        </w:rPr>
        <w:t xml:space="preserve">This will be placed in the June agenda. </w:t>
      </w:r>
    </w:p>
    <w:p w14:paraId="606D274D" w14:textId="77777777" w:rsidR="00371EC2" w:rsidRPr="000D2DA4" w:rsidRDefault="00371EC2" w:rsidP="00EE2BC3">
      <w:pPr>
        <w:ind w:left="1440"/>
        <w:rPr>
          <w:rFonts w:asciiTheme="minorHAnsi" w:hAnsiTheme="minorHAnsi" w:cstheme="minorHAnsi"/>
          <w:bCs/>
          <w:color w:val="000000"/>
          <w:sz w:val="22"/>
          <w:szCs w:val="22"/>
        </w:rPr>
      </w:pPr>
    </w:p>
    <w:p w14:paraId="6DD75BC2" w14:textId="4B5CC9C6" w:rsidR="001D6EA8" w:rsidRPr="000D2DA4" w:rsidRDefault="001D6EA8" w:rsidP="001D6EA8">
      <w:pPr>
        <w:rPr>
          <w:rFonts w:asciiTheme="minorHAnsi" w:hAnsiTheme="minorHAnsi" w:cstheme="minorHAnsi"/>
          <w:bCs/>
          <w:color w:val="000000"/>
          <w:sz w:val="22"/>
          <w:szCs w:val="22"/>
        </w:rPr>
      </w:pPr>
      <w:r w:rsidRPr="000D2DA4">
        <w:rPr>
          <w:rFonts w:asciiTheme="minorHAnsi" w:hAnsiTheme="minorHAnsi" w:cstheme="minorHAnsi"/>
          <w:bCs/>
          <w:color w:val="000000"/>
          <w:sz w:val="22"/>
          <w:szCs w:val="22"/>
        </w:rPr>
        <w:t xml:space="preserve">There being no other business the meeting closed at </w:t>
      </w:r>
      <w:r w:rsidR="00F34DAB" w:rsidRPr="000D2DA4">
        <w:rPr>
          <w:rFonts w:asciiTheme="minorHAnsi" w:hAnsiTheme="minorHAnsi" w:cstheme="minorHAnsi"/>
          <w:bCs/>
          <w:color w:val="000000"/>
          <w:sz w:val="22"/>
          <w:szCs w:val="22"/>
        </w:rPr>
        <w:t>8.59pm</w:t>
      </w:r>
      <w:r w:rsidRPr="000D2DA4">
        <w:rPr>
          <w:rFonts w:asciiTheme="minorHAnsi" w:hAnsiTheme="minorHAnsi" w:cstheme="minorHAnsi"/>
          <w:bCs/>
          <w:color w:val="000000"/>
          <w:sz w:val="22"/>
          <w:szCs w:val="22"/>
        </w:rPr>
        <w:t>.</w:t>
      </w:r>
    </w:p>
    <w:p w14:paraId="06F47676" w14:textId="77777777" w:rsidR="006A35B9" w:rsidRPr="000D2DA4" w:rsidRDefault="006A35B9" w:rsidP="001D6EA8">
      <w:pPr>
        <w:rPr>
          <w:rFonts w:asciiTheme="minorHAnsi" w:hAnsiTheme="minorHAnsi" w:cstheme="minorHAnsi"/>
          <w:bCs/>
          <w:color w:val="000000"/>
          <w:sz w:val="22"/>
          <w:szCs w:val="22"/>
        </w:rPr>
      </w:pPr>
    </w:p>
    <w:p w14:paraId="55339211" w14:textId="3677751C" w:rsidR="001D6EA8" w:rsidRPr="000D2DA4" w:rsidRDefault="001D6EA8" w:rsidP="001D6EA8">
      <w:pPr>
        <w:rPr>
          <w:rFonts w:asciiTheme="minorHAnsi" w:hAnsiTheme="minorHAnsi" w:cstheme="minorHAnsi"/>
          <w:bCs/>
          <w:color w:val="000000"/>
          <w:sz w:val="22"/>
          <w:szCs w:val="22"/>
        </w:rPr>
      </w:pPr>
    </w:p>
    <w:p w14:paraId="1FD49255" w14:textId="39246986" w:rsidR="001D6EA8" w:rsidRPr="000D2DA4" w:rsidRDefault="001D6EA8" w:rsidP="001D6EA8">
      <w:pPr>
        <w:rPr>
          <w:rFonts w:asciiTheme="minorHAnsi" w:hAnsiTheme="minorHAnsi" w:cstheme="minorHAnsi"/>
          <w:bCs/>
          <w:color w:val="000000"/>
          <w:sz w:val="22"/>
          <w:szCs w:val="22"/>
        </w:rPr>
      </w:pPr>
      <w:r w:rsidRPr="000D2DA4">
        <w:rPr>
          <w:rFonts w:asciiTheme="minorHAnsi" w:hAnsiTheme="minorHAnsi" w:cstheme="minorHAnsi"/>
          <w:bCs/>
          <w:color w:val="000000"/>
          <w:sz w:val="22"/>
          <w:szCs w:val="22"/>
        </w:rPr>
        <w:t>…………………………………………………………………</w:t>
      </w:r>
      <w:r w:rsidRPr="000D2DA4">
        <w:rPr>
          <w:rFonts w:asciiTheme="minorHAnsi" w:hAnsiTheme="minorHAnsi" w:cstheme="minorHAnsi"/>
          <w:bCs/>
          <w:color w:val="000000"/>
          <w:sz w:val="22"/>
          <w:szCs w:val="22"/>
        </w:rPr>
        <w:tab/>
      </w:r>
      <w:r w:rsidRPr="000D2DA4">
        <w:rPr>
          <w:rFonts w:asciiTheme="minorHAnsi" w:hAnsiTheme="minorHAnsi" w:cstheme="minorHAnsi"/>
          <w:bCs/>
          <w:color w:val="000000"/>
          <w:sz w:val="22"/>
          <w:szCs w:val="22"/>
        </w:rPr>
        <w:tab/>
      </w:r>
      <w:r w:rsidRPr="000D2DA4">
        <w:rPr>
          <w:rFonts w:asciiTheme="minorHAnsi" w:hAnsiTheme="minorHAnsi" w:cstheme="minorHAnsi"/>
          <w:bCs/>
          <w:color w:val="000000"/>
          <w:sz w:val="22"/>
          <w:szCs w:val="22"/>
        </w:rPr>
        <w:tab/>
        <w:t>……………………………………</w:t>
      </w:r>
    </w:p>
    <w:p w14:paraId="21834A51" w14:textId="1411B990" w:rsidR="00A6273E" w:rsidRPr="000D2DA4" w:rsidRDefault="0082238C" w:rsidP="001726CA">
      <w:pPr>
        <w:rPr>
          <w:rFonts w:asciiTheme="minorHAnsi" w:hAnsiTheme="minorHAnsi" w:cstheme="minorHAnsi"/>
          <w:bCs/>
          <w:sz w:val="22"/>
          <w:szCs w:val="22"/>
        </w:rPr>
      </w:pPr>
      <w:r w:rsidRPr="000D2DA4">
        <w:rPr>
          <w:rFonts w:asciiTheme="minorHAnsi" w:hAnsiTheme="minorHAnsi" w:cstheme="minorHAnsi"/>
          <w:bCs/>
          <w:color w:val="000000"/>
          <w:sz w:val="22"/>
          <w:szCs w:val="22"/>
        </w:rPr>
        <w:t>Chair</w:t>
      </w:r>
      <w:r w:rsidRPr="000D2DA4">
        <w:rPr>
          <w:rFonts w:asciiTheme="minorHAnsi" w:hAnsiTheme="minorHAnsi" w:cstheme="minorHAnsi"/>
          <w:bCs/>
          <w:color w:val="000000"/>
          <w:sz w:val="22"/>
          <w:szCs w:val="22"/>
        </w:rPr>
        <w:tab/>
      </w:r>
      <w:r w:rsidRPr="000D2DA4">
        <w:rPr>
          <w:rFonts w:asciiTheme="minorHAnsi" w:hAnsiTheme="minorHAnsi" w:cstheme="minorHAnsi"/>
          <w:bCs/>
          <w:color w:val="000000"/>
          <w:sz w:val="22"/>
          <w:szCs w:val="22"/>
        </w:rPr>
        <w:tab/>
      </w:r>
      <w:r w:rsidRPr="000D2DA4">
        <w:rPr>
          <w:rFonts w:asciiTheme="minorHAnsi" w:hAnsiTheme="minorHAnsi" w:cstheme="minorHAnsi"/>
          <w:bCs/>
          <w:color w:val="000000"/>
          <w:sz w:val="22"/>
          <w:szCs w:val="22"/>
        </w:rPr>
        <w:tab/>
      </w:r>
      <w:r w:rsidRPr="000D2DA4">
        <w:rPr>
          <w:rFonts w:asciiTheme="minorHAnsi" w:hAnsiTheme="minorHAnsi" w:cstheme="minorHAnsi"/>
          <w:bCs/>
          <w:color w:val="000000"/>
          <w:sz w:val="22"/>
          <w:szCs w:val="22"/>
        </w:rPr>
        <w:tab/>
      </w:r>
      <w:r w:rsidRPr="000D2DA4">
        <w:rPr>
          <w:rFonts w:asciiTheme="minorHAnsi" w:hAnsiTheme="minorHAnsi" w:cstheme="minorHAnsi"/>
          <w:bCs/>
          <w:color w:val="000000"/>
          <w:sz w:val="22"/>
          <w:szCs w:val="22"/>
        </w:rPr>
        <w:tab/>
      </w:r>
      <w:r w:rsidRPr="000D2DA4">
        <w:rPr>
          <w:rFonts w:asciiTheme="minorHAnsi" w:hAnsiTheme="minorHAnsi" w:cstheme="minorHAnsi"/>
          <w:bCs/>
          <w:color w:val="000000"/>
          <w:sz w:val="22"/>
          <w:szCs w:val="22"/>
        </w:rPr>
        <w:tab/>
      </w:r>
      <w:r w:rsidRPr="000D2DA4">
        <w:rPr>
          <w:rFonts w:asciiTheme="minorHAnsi" w:hAnsiTheme="minorHAnsi" w:cstheme="minorHAnsi"/>
          <w:bCs/>
          <w:color w:val="000000"/>
          <w:sz w:val="22"/>
          <w:szCs w:val="22"/>
        </w:rPr>
        <w:tab/>
      </w:r>
      <w:r w:rsidRPr="000D2DA4">
        <w:rPr>
          <w:rFonts w:asciiTheme="minorHAnsi" w:hAnsiTheme="minorHAnsi" w:cstheme="minorHAnsi"/>
          <w:bCs/>
          <w:color w:val="000000"/>
          <w:sz w:val="22"/>
          <w:szCs w:val="22"/>
        </w:rPr>
        <w:tab/>
        <w:t>Date</w:t>
      </w:r>
    </w:p>
    <w:sectPr w:rsidR="00A6273E" w:rsidRPr="000D2DA4" w:rsidSect="0095379A">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29E6" w14:textId="77777777" w:rsidR="00F37673" w:rsidRDefault="00F37673" w:rsidP="00CD38FA">
      <w:r>
        <w:separator/>
      </w:r>
    </w:p>
  </w:endnote>
  <w:endnote w:type="continuationSeparator" w:id="0">
    <w:p w14:paraId="2807F5BE" w14:textId="77777777" w:rsidR="00F37673" w:rsidRDefault="00F37673" w:rsidP="00CD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347796"/>
      <w:docPartObj>
        <w:docPartGallery w:val="Page Numbers (Bottom of Page)"/>
        <w:docPartUnique/>
      </w:docPartObj>
    </w:sdtPr>
    <w:sdtEndPr>
      <w:rPr>
        <w:noProof/>
      </w:rPr>
    </w:sdtEndPr>
    <w:sdtContent>
      <w:p w14:paraId="7565CF13" w14:textId="0E530198" w:rsidR="00CD38FA" w:rsidRDefault="00CD38FA">
        <w:pPr>
          <w:pStyle w:val="Footer"/>
        </w:pPr>
        <w:r>
          <w:fldChar w:fldCharType="begin"/>
        </w:r>
        <w:r>
          <w:instrText xml:space="preserve"> PAGE   \* MERGEFORMAT </w:instrText>
        </w:r>
        <w:r>
          <w:fldChar w:fldCharType="separate"/>
        </w:r>
        <w:r>
          <w:rPr>
            <w:noProof/>
          </w:rPr>
          <w:t>2</w:t>
        </w:r>
        <w:r>
          <w:rPr>
            <w:noProof/>
          </w:rPr>
          <w:fldChar w:fldCharType="end"/>
        </w:r>
      </w:p>
    </w:sdtContent>
  </w:sdt>
  <w:p w14:paraId="439E2ACB" w14:textId="77777777" w:rsidR="00CD38FA" w:rsidRDefault="00CD3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F98B" w14:textId="77777777" w:rsidR="00F37673" w:rsidRDefault="00F37673" w:rsidP="00CD38FA">
      <w:r>
        <w:separator/>
      </w:r>
    </w:p>
  </w:footnote>
  <w:footnote w:type="continuationSeparator" w:id="0">
    <w:p w14:paraId="7AB080CA" w14:textId="77777777" w:rsidR="00F37673" w:rsidRDefault="00F37673" w:rsidP="00CD3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8C7"/>
    <w:multiLevelType w:val="multilevel"/>
    <w:tmpl w:val="D78CD510"/>
    <w:lvl w:ilvl="0">
      <w:start w:val="8"/>
      <w:numFmt w:val="decimal"/>
      <w:lvlText w:val="%1"/>
      <w:lvlJc w:val="left"/>
      <w:pPr>
        <w:ind w:left="360" w:hanging="360"/>
      </w:pPr>
      <w:rPr>
        <w:rFonts w:ascii="Calibri" w:hAnsi="Calibri" w:cs="Calibri" w:hint="default"/>
        <w:sz w:val="22"/>
      </w:rPr>
    </w:lvl>
    <w:lvl w:ilvl="1">
      <w:start w:val="4"/>
      <w:numFmt w:val="decimal"/>
      <w:lvlText w:val="%1.%2"/>
      <w:lvlJc w:val="left"/>
      <w:pPr>
        <w:ind w:left="1146" w:hanging="360"/>
      </w:pPr>
      <w:rPr>
        <w:rFonts w:ascii="Calibri" w:hAnsi="Calibri" w:cs="Calibri" w:hint="default"/>
        <w:sz w:val="22"/>
      </w:rPr>
    </w:lvl>
    <w:lvl w:ilvl="2">
      <w:start w:val="1"/>
      <w:numFmt w:val="decimal"/>
      <w:lvlText w:val="%1.%2.%3"/>
      <w:lvlJc w:val="left"/>
      <w:pPr>
        <w:ind w:left="2292" w:hanging="720"/>
      </w:pPr>
      <w:rPr>
        <w:rFonts w:ascii="Calibri" w:hAnsi="Calibri" w:cs="Calibri" w:hint="default"/>
        <w:sz w:val="22"/>
      </w:rPr>
    </w:lvl>
    <w:lvl w:ilvl="3">
      <w:start w:val="1"/>
      <w:numFmt w:val="decimal"/>
      <w:lvlText w:val="%1.%2.%3.%4"/>
      <w:lvlJc w:val="left"/>
      <w:pPr>
        <w:ind w:left="3078" w:hanging="720"/>
      </w:pPr>
      <w:rPr>
        <w:rFonts w:ascii="Calibri" w:hAnsi="Calibri" w:cs="Calibri" w:hint="default"/>
        <w:sz w:val="22"/>
      </w:rPr>
    </w:lvl>
    <w:lvl w:ilvl="4">
      <w:start w:val="1"/>
      <w:numFmt w:val="decimal"/>
      <w:lvlText w:val="%1.%2.%3.%4.%5"/>
      <w:lvlJc w:val="left"/>
      <w:pPr>
        <w:ind w:left="3864" w:hanging="720"/>
      </w:pPr>
      <w:rPr>
        <w:rFonts w:ascii="Calibri" w:hAnsi="Calibri" w:cs="Calibri" w:hint="default"/>
        <w:sz w:val="22"/>
      </w:rPr>
    </w:lvl>
    <w:lvl w:ilvl="5">
      <w:start w:val="1"/>
      <w:numFmt w:val="decimal"/>
      <w:lvlText w:val="%1.%2.%3.%4.%5.%6"/>
      <w:lvlJc w:val="left"/>
      <w:pPr>
        <w:ind w:left="5010" w:hanging="1080"/>
      </w:pPr>
      <w:rPr>
        <w:rFonts w:ascii="Calibri" w:hAnsi="Calibri" w:cs="Calibri" w:hint="default"/>
        <w:sz w:val="22"/>
      </w:rPr>
    </w:lvl>
    <w:lvl w:ilvl="6">
      <w:start w:val="1"/>
      <w:numFmt w:val="decimal"/>
      <w:lvlText w:val="%1.%2.%3.%4.%5.%6.%7"/>
      <w:lvlJc w:val="left"/>
      <w:pPr>
        <w:ind w:left="5796" w:hanging="1080"/>
      </w:pPr>
      <w:rPr>
        <w:rFonts w:ascii="Calibri" w:hAnsi="Calibri" w:cs="Calibri" w:hint="default"/>
        <w:sz w:val="22"/>
      </w:rPr>
    </w:lvl>
    <w:lvl w:ilvl="7">
      <w:start w:val="1"/>
      <w:numFmt w:val="decimal"/>
      <w:lvlText w:val="%1.%2.%3.%4.%5.%6.%7.%8"/>
      <w:lvlJc w:val="left"/>
      <w:pPr>
        <w:ind w:left="6942" w:hanging="1440"/>
      </w:pPr>
      <w:rPr>
        <w:rFonts w:ascii="Calibri" w:hAnsi="Calibri" w:cs="Calibri" w:hint="default"/>
        <w:sz w:val="22"/>
      </w:rPr>
    </w:lvl>
    <w:lvl w:ilvl="8">
      <w:start w:val="1"/>
      <w:numFmt w:val="decimal"/>
      <w:lvlText w:val="%1.%2.%3.%4.%5.%6.%7.%8.%9"/>
      <w:lvlJc w:val="left"/>
      <w:pPr>
        <w:ind w:left="7728" w:hanging="1440"/>
      </w:pPr>
      <w:rPr>
        <w:rFonts w:ascii="Calibri" w:hAnsi="Calibri" w:cs="Calibri" w:hint="default"/>
        <w:sz w:val="22"/>
      </w:rPr>
    </w:lvl>
  </w:abstractNum>
  <w:abstractNum w:abstractNumId="1" w15:restartNumberingAfterBreak="0">
    <w:nsid w:val="04E33384"/>
    <w:multiLevelType w:val="hybridMultilevel"/>
    <w:tmpl w:val="F9667DB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5B21A9E"/>
    <w:multiLevelType w:val="multilevel"/>
    <w:tmpl w:val="0800654E"/>
    <w:lvl w:ilvl="0">
      <w:start w:val="10"/>
      <w:numFmt w:val="decimal"/>
      <w:lvlText w:val="%1"/>
      <w:lvlJc w:val="left"/>
      <w:pPr>
        <w:ind w:left="384" w:hanging="384"/>
      </w:pPr>
      <w:rPr>
        <w:rFonts w:hint="default"/>
        <w:b/>
        <w:bCs/>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12E50814"/>
    <w:multiLevelType w:val="multilevel"/>
    <w:tmpl w:val="532C17B8"/>
    <w:lvl w:ilvl="0">
      <w:start w:val="9"/>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 w15:restartNumberingAfterBreak="0">
    <w:nsid w:val="182A2866"/>
    <w:multiLevelType w:val="hybridMultilevel"/>
    <w:tmpl w:val="C4C68160"/>
    <w:lvl w:ilvl="0" w:tplc="259402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7122AC"/>
    <w:multiLevelType w:val="multilevel"/>
    <w:tmpl w:val="11DC98A4"/>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670448C"/>
    <w:multiLevelType w:val="multilevel"/>
    <w:tmpl w:val="F906F486"/>
    <w:lvl w:ilvl="0">
      <w:start w:val="9"/>
      <w:numFmt w:val="decimal"/>
      <w:lvlText w:val="%1"/>
      <w:lvlJc w:val="left"/>
      <w:pPr>
        <w:ind w:left="360" w:hanging="360"/>
      </w:pPr>
      <w:rPr>
        <w:rFonts w:ascii="Calibri" w:hAnsi="Calibri" w:cs="Calibri" w:hint="default"/>
        <w:sz w:val="22"/>
      </w:rPr>
    </w:lvl>
    <w:lvl w:ilvl="1">
      <w:start w:val="1"/>
      <w:numFmt w:val="decimal"/>
      <w:lvlText w:val="%1.%2"/>
      <w:lvlJc w:val="left"/>
      <w:pPr>
        <w:ind w:left="1146" w:hanging="360"/>
      </w:pPr>
      <w:rPr>
        <w:rFonts w:ascii="Calibri" w:hAnsi="Calibri" w:cs="Calibri" w:hint="default"/>
        <w:sz w:val="22"/>
      </w:rPr>
    </w:lvl>
    <w:lvl w:ilvl="2">
      <w:start w:val="1"/>
      <w:numFmt w:val="decimal"/>
      <w:lvlText w:val="%1.%2.%3"/>
      <w:lvlJc w:val="left"/>
      <w:pPr>
        <w:ind w:left="2292" w:hanging="720"/>
      </w:pPr>
      <w:rPr>
        <w:rFonts w:ascii="Calibri" w:hAnsi="Calibri" w:cs="Calibri" w:hint="default"/>
        <w:sz w:val="22"/>
      </w:rPr>
    </w:lvl>
    <w:lvl w:ilvl="3">
      <w:start w:val="1"/>
      <w:numFmt w:val="decimal"/>
      <w:lvlText w:val="%1.%2.%3.%4"/>
      <w:lvlJc w:val="left"/>
      <w:pPr>
        <w:ind w:left="3078" w:hanging="720"/>
      </w:pPr>
      <w:rPr>
        <w:rFonts w:ascii="Calibri" w:hAnsi="Calibri" w:cs="Calibri" w:hint="default"/>
        <w:sz w:val="22"/>
      </w:rPr>
    </w:lvl>
    <w:lvl w:ilvl="4">
      <w:start w:val="1"/>
      <w:numFmt w:val="decimal"/>
      <w:lvlText w:val="%1.%2.%3.%4.%5"/>
      <w:lvlJc w:val="left"/>
      <w:pPr>
        <w:ind w:left="3864" w:hanging="720"/>
      </w:pPr>
      <w:rPr>
        <w:rFonts w:ascii="Calibri" w:hAnsi="Calibri" w:cs="Calibri" w:hint="default"/>
        <w:sz w:val="22"/>
      </w:rPr>
    </w:lvl>
    <w:lvl w:ilvl="5">
      <w:start w:val="1"/>
      <w:numFmt w:val="decimal"/>
      <w:lvlText w:val="%1.%2.%3.%4.%5.%6"/>
      <w:lvlJc w:val="left"/>
      <w:pPr>
        <w:ind w:left="5010" w:hanging="1080"/>
      </w:pPr>
      <w:rPr>
        <w:rFonts w:ascii="Calibri" w:hAnsi="Calibri" w:cs="Calibri" w:hint="default"/>
        <w:sz w:val="22"/>
      </w:rPr>
    </w:lvl>
    <w:lvl w:ilvl="6">
      <w:start w:val="1"/>
      <w:numFmt w:val="decimal"/>
      <w:lvlText w:val="%1.%2.%3.%4.%5.%6.%7"/>
      <w:lvlJc w:val="left"/>
      <w:pPr>
        <w:ind w:left="5796" w:hanging="1080"/>
      </w:pPr>
      <w:rPr>
        <w:rFonts w:ascii="Calibri" w:hAnsi="Calibri" w:cs="Calibri" w:hint="default"/>
        <w:sz w:val="22"/>
      </w:rPr>
    </w:lvl>
    <w:lvl w:ilvl="7">
      <w:start w:val="1"/>
      <w:numFmt w:val="decimal"/>
      <w:lvlText w:val="%1.%2.%3.%4.%5.%6.%7.%8"/>
      <w:lvlJc w:val="left"/>
      <w:pPr>
        <w:ind w:left="6942" w:hanging="1440"/>
      </w:pPr>
      <w:rPr>
        <w:rFonts w:ascii="Calibri" w:hAnsi="Calibri" w:cs="Calibri" w:hint="default"/>
        <w:sz w:val="22"/>
      </w:rPr>
    </w:lvl>
    <w:lvl w:ilvl="8">
      <w:start w:val="1"/>
      <w:numFmt w:val="decimal"/>
      <w:lvlText w:val="%1.%2.%3.%4.%5.%6.%7.%8.%9"/>
      <w:lvlJc w:val="left"/>
      <w:pPr>
        <w:ind w:left="7728" w:hanging="1440"/>
      </w:pPr>
      <w:rPr>
        <w:rFonts w:ascii="Calibri" w:hAnsi="Calibri" w:cs="Calibri" w:hint="default"/>
        <w:sz w:val="22"/>
      </w:rPr>
    </w:lvl>
  </w:abstractNum>
  <w:abstractNum w:abstractNumId="7" w15:restartNumberingAfterBreak="0">
    <w:nsid w:val="30865389"/>
    <w:multiLevelType w:val="hybridMultilevel"/>
    <w:tmpl w:val="E424F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20705C"/>
    <w:multiLevelType w:val="multilevel"/>
    <w:tmpl w:val="9C6A0E86"/>
    <w:lvl w:ilvl="0">
      <w:start w:val="10"/>
      <w:numFmt w:val="decimal"/>
      <w:lvlText w:val="%1"/>
      <w:lvlJc w:val="left"/>
      <w:pPr>
        <w:ind w:left="375" w:hanging="375"/>
      </w:pPr>
      <w:rPr>
        <w:rFonts w:ascii="Calibri" w:hAnsi="Calibri" w:cs="Calibri" w:hint="default"/>
        <w:sz w:val="22"/>
      </w:rPr>
    </w:lvl>
    <w:lvl w:ilvl="1">
      <w:start w:val="1"/>
      <w:numFmt w:val="decimal"/>
      <w:lvlText w:val="%1.%2"/>
      <w:lvlJc w:val="left"/>
      <w:pPr>
        <w:ind w:left="1095" w:hanging="375"/>
      </w:pPr>
      <w:rPr>
        <w:rFonts w:ascii="Calibri" w:hAnsi="Calibri" w:cs="Calibri" w:hint="default"/>
        <w:sz w:val="22"/>
      </w:rPr>
    </w:lvl>
    <w:lvl w:ilvl="2">
      <w:start w:val="1"/>
      <w:numFmt w:val="decimal"/>
      <w:lvlText w:val="%1.%2.%3"/>
      <w:lvlJc w:val="left"/>
      <w:pPr>
        <w:ind w:left="2160" w:hanging="720"/>
      </w:pPr>
      <w:rPr>
        <w:rFonts w:ascii="Calibri" w:hAnsi="Calibri" w:cs="Calibri" w:hint="default"/>
        <w:sz w:val="22"/>
      </w:rPr>
    </w:lvl>
    <w:lvl w:ilvl="3">
      <w:start w:val="1"/>
      <w:numFmt w:val="decimal"/>
      <w:lvlText w:val="%1.%2.%3.%4"/>
      <w:lvlJc w:val="left"/>
      <w:pPr>
        <w:ind w:left="2880" w:hanging="720"/>
      </w:pPr>
      <w:rPr>
        <w:rFonts w:ascii="Calibri" w:hAnsi="Calibri" w:cs="Calibri" w:hint="default"/>
        <w:sz w:val="22"/>
      </w:rPr>
    </w:lvl>
    <w:lvl w:ilvl="4">
      <w:start w:val="1"/>
      <w:numFmt w:val="decimal"/>
      <w:lvlText w:val="%1.%2.%3.%4.%5"/>
      <w:lvlJc w:val="left"/>
      <w:pPr>
        <w:ind w:left="3600" w:hanging="720"/>
      </w:pPr>
      <w:rPr>
        <w:rFonts w:ascii="Calibri" w:hAnsi="Calibri" w:cs="Calibri" w:hint="default"/>
        <w:sz w:val="22"/>
      </w:rPr>
    </w:lvl>
    <w:lvl w:ilvl="5">
      <w:start w:val="1"/>
      <w:numFmt w:val="decimal"/>
      <w:lvlText w:val="%1.%2.%3.%4.%5.%6"/>
      <w:lvlJc w:val="left"/>
      <w:pPr>
        <w:ind w:left="4680" w:hanging="1080"/>
      </w:pPr>
      <w:rPr>
        <w:rFonts w:ascii="Calibri" w:hAnsi="Calibri" w:cs="Calibri" w:hint="default"/>
        <w:sz w:val="22"/>
      </w:rPr>
    </w:lvl>
    <w:lvl w:ilvl="6">
      <w:start w:val="1"/>
      <w:numFmt w:val="decimal"/>
      <w:lvlText w:val="%1.%2.%3.%4.%5.%6.%7"/>
      <w:lvlJc w:val="left"/>
      <w:pPr>
        <w:ind w:left="5400" w:hanging="1080"/>
      </w:pPr>
      <w:rPr>
        <w:rFonts w:ascii="Calibri" w:hAnsi="Calibri" w:cs="Calibri" w:hint="default"/>
        <w:sz w:val="22"/>
      </w:rPr>
    </w:lvl>
    <w:lvl w:ilvl="7">
      <w:start w:val="1"/>
      <w:numFmt w:val="decimal"/>
      <w:lvlText w:val="%1.%2.%3.%4.%5.%6.%7.%8"/>
      <w:lvlJc w:val="left"/>
      <w:pPr>
        <w:ind w:left="6480" w:hanging="1440"/>
      </w:pPr>
      <w:rPr>
        <w:rFonts w:ascii="Calibri" w:hAnsi="Calibri" w:cs="Calibri" w:hint="default"/>
        <w:sz w:val="22"/>
      </w:rPr>
    </w:lvl>
    <w:lvl w:ilvl="8">
      <w:start w:val="1"/>
      <w:numFmt w:val="decimal"/>
      <w:lvlText w:val="%1.%2.%3.%4.%5.%6.%7.%8.%9"/>
      <w:lvlJc w:val="left"/>
      <w:pPr>
        <w:ind w:left="7200" w:hanging="1440"/>
      </w:pPr>
      <w:rPr>
        <w:rFonts w:ascii="Calibri" w:hAnsi="Calibri" w:cs="Calibri" w:hint="default"/>
        <w:sz w:val="22"/>
      </w:rPr>
    </w:lvl>
  </w:abstractNum>
  <w:abstractNum w:abstractNumId="9" w15:restartNumberingAfterBreak="0">
    <w:nsid w:val="35041471"/>
    <w:multiLevelType w:val="multilevel"/>
    <w:tmpl w:val="A6BCE90A"/>
    <w:lvl w:ilvl="0">
      <w:start w:val="13"/>
      <w:numFmt w:val="decimal"/>
      <w:lvlText w:val="%1."/>
      <w:lvlJc w:val="left"/>
      <w:pPr>
        <w:ind w:left="928" w:hanging="360"/>
      </w:pPr>
      <w:rPr>
        <w:rFonts w:hint="default"/>
      </w:rPr>
    </w:lvl>
    <w:lvl w:ilvl="1">
      <w:start w:val="1"/>
      <w:numFmt w:val="decimal"/>
      <w:isLgl/>
      <w:lvlText w:val="%1.%2"/>
      <w:lvlJc w:val="left"/>
      <w:pPr>
        <w:ind w:left="1363" w:hanging="435"/>
      </w:pPr>
      <w:rPr>
        <w:rFonts w:hint="default"/>
        <w:b w:val="0"/>
      </w:rPr>
    </w:lvl>
    <w:lvl w:ilvl="2">
      <w:start w:val="1"/>
      <w:numFmt w:val="decimal"/>
      <w:isLgl/>
      <w:lvlText w:val="%1.%2.%3"/>
      <w:lvlJc w:val="left"/>
      <w:pPr>
        <w:ind w:left="2008" w:hanging="720"/>
      </w:pPr>
      <w:rPr>
        <w:rFonts w:hint="default"/>
        <w:b w:val="0"/>
      </w:rPr>
    </w:lvl>
    <w:lvl w:ilvl="3">
      <w:start w:val="1"/>
      <w:numFmt w:val="decimal"/>
      <w:isLgl/>
      <w:lvlText w:val="%1.%2.%3.%4"/>
      <w:lvlJc w:val="left"/>
      <w:pPr>
        <w:ind w:left="2368" w:hanging="720"/>
      </w:pPr>
      <w:rPr>
        <w:rFonts w:hint="default"/>
        <w:b w:val="0"/>
      </w:rPr>
    </w:lvl>
    <w:lvl w:ilvl="4">
      <w:start w:val="1"/>
      <w:numFmt w:val="decimal"/>
      <w:isLgl/>
      <w:lvlText w:val="%1.%2.%3.%4.%5"/>
      <w:lvlJc w:val="left"/>
      <w:pPr>
        <w:ind w:left="2728" w:hanging="720"/>
      </w:pPr>
      <w:rPr>
        <w:rFonts w:hint="default"/>
        <w:b w:val="0"/>
      </w:rPr>
    </w:lvl>
    <w:lvl w:ilvl="5">
      <w:start w:val="1"/>
      <w:numFmt w:val="decimal"/>
      <w:isLgl/>
      <w:lvlText w:val="%1.%2.%3.%4.%5.%6"/>
      <w:lvlJc w:val="left"/>
      <w:pPr>
        <w:ind w:left="3448" w:hanging="1080"/>
      </w:pPr>
      <w:rPr>
        <w:rFonts w:hint="default"/>
        <w:b w:val="0"/>
      </w:rPr>
    </w:lvl>
    <w:lvl w:ilvl="6">
      <w:start w:val="1"/>
      <w:numFmt w:val="decimal"/>
      <w:isLgl/>
      <w:lvlText w:val="%1.%2.%3.%4.%5.%6.%7"/>
      <w:lvlJc w:val="left"/>
      <w:pPr>
        <w:ind w:left="3808" w:hanging="1080"/>
      </w:pPr>
      <w:rPr>
        <w:rFonts w:hint="default"/>
        <w:b w:val="0"/>
      </w:rPr>
    </w:lvl>
    <w:lvl w:ilvl="7">
      <w:start w:val="1"/>
      <w:numFmt w:val="decimal"/>
      <w:isLgl/>
      <w:lvlText w:val="%1.%2.%3.%4.%5.%6.%7.%8"/>
      <w:lvlJc w:val="left"/>
      <w:pPr>
        <w:ind w:left="4528" w:hanging="1440"/>
      </w:pPr>
      <w:rPr>
        <w:rFonts w:hint="default"/>
        <w:b w:val="0"/>
      </w:rPr>
    </w:lvl>
    <w:lvl w:ilvl="8">
      <w:start w:val="1"/>
      <w:numFmt w:val="decimal"/>
      <w:isLgl/>
      <w:lvlText w:val="%1.%2.%3.%4.%5.%6.%7.%8.%9"/>
      <w:lvlJc w:val="left"/>
      <w:pPr>
        <w:ind w:left="4888" w:hanging="1440"/>
      </w:pPr>
      <w:rPr>
        <w:rFonts w:hint="default"/>
        <w:b w:val="0"/>
      </w:rPr>
    </w:lvl>
  </w:abstractNum>
  <w:abstractNum w:abstractNumId="10" w15:restartNumberingAfterBreak="0">
    <w:nsid w:val="35693B06"/>
    <w:multiLevelType w:val="multilevel"/>
    <w:tmpl w:val="25BE30C2"/>
    <w:lvl w:ilvl="0">
      <w:start w:val="10"/>
      <w:numFmt w:val="decimal"/>
      <w:lvlText w:val="%1."/>
      <w:lvlJc w:val="left"/>
      <w:pPr>
        <w:ind w:left="1070" w:hanging="360"/>
      </w:pPr>
      <w:rPr>
        <w:rFonts w:hint="default"/>
      </w:rPr>
    </w:lvl>
    <w:lvl w:ilvl="1">
      <w:start w:val="1"/>
      <w:numFmt w:val="decimal"/>
      <w:isLgl/>
      <w:lvlText w:val="%1.%2"/>
      <w:lvlJc w:val="left"/>
      <w:pPr>
        <w:ind w:left="1440" w:hanging="720"/>
      </w:pPr>
      <w:rPr>
        <w:rFonts w:asciiTheme="minorHAnsi" w:hAnsiTheme="minorHAnsi" w:hint="default"/>
        <w:sz w:val="22"/>
      </w:rPr>
    </w:lvl>
    <w:lvl w:ilvl="2">
      <w:start w:val="1"/>
      <w:numFmt w:val="decimal"/>
      <w:isLgl/>
      <w:lvlText w:val="%1.%2.%3"/>
      <w:lvlJc w:val="left"/>
      <w:pPr>
        <w:ind w:left="1450" w:hanging="720"/>
      </w:pPr>
      <w:rPr>
        <w:rFonts w:asciiTheme="minorHAnsi" w:hAnsiTheme="minorHAnsi" w:hint="default"/>
        <w:sz w:val="22"/>
      </w:rPr>
    </w:lvl>
    <w:lvl w:ilvl="3">
      <w:start w:val="1"/>
      <w:numFmt w:val="decimal"/>
      <w:isLgl/>
      <w:lvlText w:val="%1.%2.%3.%4"/>
      <w:lvlJc w:val="left"/>
      <w:pPr>
        <w:ind w:left="1820" w:hanging="1080"/>
      </w:pPr>
      <w:rPr>
        <w:rFonts w:asciiTheme="minorHAnsi" w:hAnsiTheme="minorHAnsi" w:hint="default"/>
        <w:sz w:val="22"/>
      </w:rPr>
    </w:lvl>
    <w:lvl w:ilvl="4">
      <w:start w:val="1"/>
      <w:numFmt w:val="decimal"/>
      <w:isLgl/>
      <w:lvlText w:val="%1.%2.%3.%4.%5"/>
      <w:lvlJc w:val="left"/>
      <w:pPr>
        <w:ind w:left="2190" w:hanging="1440"/>
      </w:pPr>
      <w:rPr>
        <w:rFonts w:asciiTheme="minorHAnsi" w:hAnsiTheme="minorHAnsi" w:hint="default"/>
        <w:sz w:val="22"/>
      </w:rPr>
    </w:lvl>
    <w:lvl w:ilvl="5">
      <w:start w:val="1"/>
      <w:numFmt w:val="decimal"/>
      <w:isLgl/>
      <w:lvlText w:val="%1.%2.%3.%4.%5.%6"/>
      <w:lvlJc w:val="left"/>
      <w:pPr>
        <w:ind w:left="2200" w:hanging="1440"/>
      </w:pPr>
      <w:rPr>
        <w:rFonts w:asciiTheme="minorHAnsi" w:hAnsiTheme="minorHAnsi" w:hint="default"/>
        <w:sz w:val="22"/>
      </w:rPr>
    </w:lvl>
    <w:lvl w:ilvl="6">
      <w:start w:val="1"/>
      <w:numFmt w:val="decimal"/>
      <w:isLgl/>
      <w:lvlText w:val="%1.%2.%3.%4.%5.%6.%7"/>
      <w:lvlJc w:val="left"/>
      <w:pPr>
        <w:ind w:left="2570" w:hanging="1800"/>
      </w:pPr>
      <w:rPr>
        <w:rFonts w:asciiTheme="minorHAnsi" w:hAnsiTheme="minorHAnsi" w:hint="default"/>
        <w:sz w:val="22"/>
      </w:rPr>
    </w:lvl>
    <w:lvl w:ilvl="7">
      <w:start w:val="1"/>
      <w:numFmt w:val="decimal"/>
      <w:isLgl/>
      <w:lvlText w:val="%1.%2.%3.%4.%5.%6.%7.%8"/>
      <w:lvlJc w:val="left"/>
      <w:pPr>
        <w:ind w:left="2940" w:hanging="2160"/>
      </w:pPr>
      <w:rPr>
        <w:rFonts w:asciiTheme="minorHAnsi" w:hAnsiTheme="minorHAnsi" w:hint="default"/>
        <w:sz w:val="22"/>
      </w:rPr>
    </w:lvl>
    <w:lvl w:ilvl="8">
      <w:start w:val="1"/>
      <w:numFmt w:val="decimal"/>
      <w:isLgl/>
      <w:lvlText w:val="%1.%2.%3.%4.%5.%6.%7.%8.%9"/>
      <w:lvlJc w:val="left"/>
      <w:pPr>
        <w:ind w:left="2950" w:hanging="2160"/>
      </w:pPr>
      <w:rPr>
        <w:rFonts w:asciiTheme="minorHAnsi" w:hAnsiTheme="minorHAnsi" w:hint="default"/>
        <w:sz w:val="22"/>
      </w:rPr>
    </w:lvl>
  </w:abstractNum>
  <w:abstractNum w:abstractNumId="11" w15:restartNumberingAfterBreak="0">
    <w:nsid w:val="3E562CC5"/>
    <w:multiLevelType w:val="multilevel"/>
    <w:tmpl w:val="76203E0E"/>
    <w:lvl w:ilvl="0">
      <w:start w:val="9"/>
      <w:numFmt w:val="decimal"/>
      <w:lvlText w:val="%1"/>
      <w:lvlJc w:val="left"/>
      <w:pPr>
        <w:ind w:left="360" w:hanging="360"/>
      </w:pPr>
      <w:rPr>
        <w:rFonts w:eastAsia="Times New Roman" w:hint="default"/>
      </w:rPr>
    </w:lvl>
    <w:lvl w:ilvl="1">
      <w:start w:val="2"/>
      <w:numFmt w:val="decimal"/>
      <w:lvlText w:val="%1.%2"/>
      <w:lvlJc w:val="left"/>
      <w:pPr>
        <w:ind w:left="1431" w:hanging="720"/>
      </w:pPr>
      <w:rPr>
        <w:rFonts w:eastAsia="Times New Roman" w:hint="default"/>
      </w:rPr>
    </w:lvl>
    <w:lvl w:ilvl="2">
      <w:start w:val="1"/>
      <w:numFmt w:val="decimal"/>
      <w:lvlText w:val="%1.%2.%3"/>
      <w:lvlJc w:val="left"/>
      <w:pPr>
        <w:ind w:left="2142" w:hanging="720"/>
      </w:pPr>
      <w:rPr>
        <w:rFonts w:eastAsia="Times New Roman" w:hint="default"/>
      </w:rPr>
    </w:lvl>
    <w:lvl w:ilvl="3">
      <w:start w:val="1"/>
      <w:numFmt w:val="decimal"/>
      <w:lvlText w:val="%1.%2.%3.%4"/>
      <w:lvlJc w:val="left"/>
      <w:pPr>
        <w:ind w:left="3213" w:hanging="1080"/>
      </w:pPr>
      <w:rPr>
        <w:rFonts w:eastAsia="Times New Roman" w:hint="default"/>
      </w:rPr>
    </w:lvl>
    <w:lvl w:ilvl="4">
      <w:start w:val="1"/>
      <w:numFmt w:val="decimal"/>
      <w:lvlText w:val="%1.%2.%3.%4.%5"/>
      <w:lvlJc w:val="left"/>
      <w:pPr>
        <w:ind w:left="4284" w:hanging="1440"/>
      </w:pPr>
      <w:rPr>
        <w:rFonts w:eastAsia="Times New Roman" w:hint="default"/>
      </w:rPr>
    </w:lvl>
    <w:lvl w:ilvl="5">
      <w:start w:val="1"/>
      <w:numFmt w:val="decimal"/>
      <w:lvlText w:val="%1.%2.%3.%4.%5.%6"/>
      <w:lvlJc w:val="left"/>
      <w:pPr>
        <w:ind w:left="4995" w:hanging="1440"/>
      </w:pPr>
      <w:rPr>
        <w:rFonts w:eastAsia="Times New Roman" w:hint="default"/>
      </w:rPr>
    </w:lvl>
    <w:lvl w:ilvl="6">
      <w:start w:val="1"/>
      <w:numFmt w:val="decimal"/>
      <w:lvlText w:val="%1.%2.%3.%4.%5.%6.%7"/>
      <w:lvlJc w:val="left"/>
      <w:pPr>
        <w:ind w:left="6066" w:hanging="1800"/>
      </w:pPr>
      <w:rPr>
        <w:rFonts w:eastAsia="Times New Roman" w:hint="default"/>
      </w:rPr>
    </w:lvl>
    <w:lvl w:ilvl="7">
      <w:start w:val="1"/>
      <w:numFmt w:val="decimal"/>
      <w:lvlText w:val="%1.%2.%3.%4.%5.%6.%7.%8"/>
      <w:lvlJc w:val="left"/>
      <w:pPr>
        <w:ind w:left="7137" w:hanging="2160"/>
      </w:pPr>
      <w:rPr>
        <w:rFonts w:eastAsia="Times New Roman" w:hint="default"/>
      </w:rPr>
    </w:lvl>
    <w:lvl w:ilvl="8">
      <w:start w:val="1"/>
      <w:numFmt w:val="decimal"/>
      <w:lvlText w:val="%1.%2.%3.%4.%5.%6.%7.%8.%9"/>
      <w:lvlJc w:val="left"/>
      <w:pPr>
        <w:ind w:left="7848" w:hanging="2160"/>
      </w:pPr>
      <w:rPr>
        <w:rFonts w:eastAsia="Times New Roman" w:hint="default"/>
      </w:rPr>
    </w:lvl>
  </w:abstractNum>
  <w:abstractNum w:abstractNumId="12" w15:restartNumberingAfterBreak="0">
    <w:nsid w:val="4C5C1D3D"/>
    <w:multiLevelType w:val="multilevel"/>
    <w:tmpl w:val="B96A975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74907C46"/>
    <w:multiLevelType w:val="multilevel"/>
    <w:tmpl w:val="CD2836FA"/>
    <w:lvl w:ilvl="0">
      <w:start w:val="7"/>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79A17486"/>
    <w:multiLevelType w:val="hybridMultilevel"/>
    <w:tmpl w:val="8B1C18B6"/>
    <w:lvl w:ilvl="0" w:tplc="65B8DBD2">
      <w:start w:val="1"/>
      <w:numFmt w:val="decimal"/>
      <w:lvlText w:val="%1."/>
      <w:lvlJc w:val="left"/>
      <w:pPr>
        <w:ind w:left="786" w:hanging="360"/>
      </w:pPr>
      <w:rPr>
        <w:rFonts w:asciiTheme="minorHAnsi" w:hAnsiTheme="minorHAnsi" w:cstheme="minorHAnsi" w:hint="default"/>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3331200">
    <w:abstractNumId w:val="14"/>
  </w:num>
  <w:num w:numId="2" w16cid:durableId="1642034269">
    <w:abstractNumId w:val="5"/>
  </w:num>
  <w:num w:numId="3" w16cid:durableId="18244611">
    <w:abstractNumId w:val="1"/>
  </w:num>
  <w:num w:numId="4" w16cid:durableId="1502695101">
    <w:abstractNumId w:val="13"/>
  </w:num>
  <w:num w:numId="5" w16cid:durableId="185870801">
    <w:abstractNumId w:val="2"/>
  </w:num>
  <w:num w:numId="6" w16cid:durableId="657349685">
    <w:abstractNumId w:val="0"/>
  </w:num>
  <w:num w:numId="7" w16cid:durableId="876817686">
    <w:abstractNumId w:val="6"/>
  </w:num>
  <w:num w:numId="8" w16cid:durableId="1126897783">
    <w:abstractNumId w:val="8"/>
  </w:num>
  <w:num w:numId="9" w16cid:durableId="1048913211">
    <w:abstractNumId w:val="12"/>
  </w:num>
  <w:num w:numId="10" w16cid:durableId="141000119">
    <w:abstractNumId w:val="7"/>
  </w:num>
  <w:num w:numId="11" w16cid:durableId="809716061">
    <w:abstractNumId w:val="4"/>
  </w:num>
  <w:num w:numId="12" w16cid:durableId="200560232">
    <w:abstractNumId w:val="3"/>
  </w:num>
  <w:num w:numId="13" w16cid:durableId="2083290750">
    <w:abstractNumId w:val="11"/>
  </w:num>
  <w:num w:numId="14" w16cid:durableId="1369992744">
    <w:abstractNumId w:val="10"/>
  </w:num>
  <w:num w:numId="15" w16cid:durableId="19282287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D5"/>
    <w:rsid w:val="000103C3"/>
    <w:rsid w:val="00031A12"/>
    <w:rsid w:val="0006617B"/>
    <w:rsid w:val="000A03A6"/>
    <w:rsid w:val="000C1ED7"/>
    <w:rsid w:val="000C7E58"/>
    <w:rsid w:val="000D2DA4"/>
    <w:rsid w:val="001005A1"/>
    <w:rsid w:val="00125809"/>
    <w:rsid w:val="001269BB"/>
    <w:rsid w:val="001726CA"/>
    <w:rsid w:val="001A1681"/>
    <w:rsid w:val="001C59BF"/>
    <w:rsid w:val="001D6EA8"/>
    <w:rsid w:val="00205F2F"/>
    <w:rsid w:val="00212AFE"/>
    <w:rsid w:val="0022216C"/>
    <w:rsid w:val="00237D81"/>
    <w:rsid w:val="00255C95"/>
    <w:rsid w:val="002566CF"/>
    <w:rsid w:val="00287D55"/>
    <w:rsid w:val="002A3048"/>
    <w:rsid w:val="00306B50"/>
    <w:rsid w:val="00341FE6"/>
    <w:rsid w:val="00371198"/>
    <w:rsid w:val="00371EC2"/>
    <w:rsid w:val="00372441"/>
    <w:rsid w:val="003B3857"/>
    <w:rsid w:val="003D1F70"/>
    <w:rsid w:val="003F7B98"/>
    <w:rsid w:val="004079BE"/>
    <w:rsid w:val="00437A3A"/>
    <w:rsid w:val="00443985"/>
    <w:rsid w:val="00486F90"/>
    <w:rsid w:val="00503704"/>
    <w:rsid w:val="00530BFF"/>
    <w:rsid w:val="005459BA"/>
    <w:rsid w:val="005A4463"/>
    <w:rsid w:val="005E1CBB"/>
    <w:rsid w:val="005E418A"/>
    <w:rsid w:val="006257BA"/>
    <w:rsid w:val="006314F1"/>
    <w:rsid w:val="006442D5"/>
    <w:rsid w:val="00663E78"/>
    <w:rsid w:val="00671652"/>
    <w:rsid w:val="006A35B9"/>
    <w:rsid w:val="006E33E2"/>
    <w:rsid w:val="00725370"/>
    <w:rsid w:val="00726671"/>
    <w:rsid w:val="00767FD2"/>
    <w:rsid w:val="007D1A09"/>
    <w:rsid w:val="007D3006"/>
    <w:rsid w:val="007F7625"/>
    <w:rsid w:val="00806B7B"/>
    <w:rsid w:val="0082238C"/>
    <w:rsid w:val="0083047D"/>
    <w:rsid w:val="00867AE8"/>
    <w:rsid w:val="0088161D"/>
    <w:rsid w:val="00885CCA"/>
    <w:rsid w:val="008A0587"/>
    <w:rsid w:val="008D0797"/>
    <w:rsid w:val="008D46DF"/>
    <w:rsid w:val="00901021"/>
    <w:rsid w:val="00925E21"/>
    <w:rsid w:val="0095379A"/>
    <w:rsid w:val="0098202F"/>
    <w:rsid w:val="009836D5"/>
    <w:rsid w:val="0099283B"/>
    <w:rsid w:val="009C1B2D"/>
    <w:rsid w:val="009C3FCF"/>
    <w:rsid w:val="009D5EBE"/>
    <w:rsid w:val="009F105C"/>
    <w:rsid w:val="00A025D5"/>
    <w:rsid w:val="00A46957"/>
    <w:rsid w:val="00A6273E"/>
    <w:rsid w:val="00AA2198"/>
    <w:rsid w:val="00AA584B"/>
    <w:rsid w:val="00AA7D85"/>
    <w:rsid w:val="00AD7ECE"/>
    <w:rsid w:val="00B14BE9"/>
    <w:rsid w:val="00B3569D"/>
    <w:rsid w:val="00B54C65"/>
    <w:rsid w:val="00B60C96"/>
    <w:rsid w:val="00B770CC"/>
    <w:rsid w:val="00B9242C"/>
    <w:rsid w:val="00B958FC"/>
    <w:rsid w:val="00B96761"/>
    <w:rsid w:val="00BB0632"/>
    <w:rsid w:val="00BD611C"/>
    <w:rsid w:val="00BE6491"/>
    <w:rsid w:val="00C32761"/>
    <w:rsid w:val="00C42EAE"/>
    <w:rsid w:val="00C4392C"/>
    <w:rsid w:val="00C51D95"/>
    <w:rsid w:val="00C613C4"/>
    <w:rsid w:val="00C8242B"/>
    <w:rsid w:val="00C97879"/>
    <w:rsid w:val="00CD38FA"/>
    <w:rsid w:val="00D003F8"/>
    <w:rsid w:val="00D36BA6"/>
    <w:rsid w:val="00D42AE9"/>
    <w:rsid w:val="00D5754D"/>
    <w:rsid w:val="00DC5865"/>
    <w:rsid w:val="00DF0FCE"/>
    <w:rsid w:val="00E00DE2"/>
    <w:rsid w:val="00E06C82"/>
    <w:rsid w:val="00E54861"/>
    <w:rsid w:val="00E87FC4"/>
    <w:rsid w:val="00E910BB"/>
    <w:rsid w:val="00EB363B"/>
    <w:rsid w:val="00ED298C"/>
    <w:rsid w:val="00EE02F4"/>
    <w:rsid w:val="00EE2BC3"/>
    <w:rsid w:val="00F31208"/>
    <w:rsid w:val="00F34DAB"/>
    <w:rsid w:val="00F37673"/>
    <w:rsid w:val="00FA5F6D"/>
    <w:rsid w:val="00FB2975"/>
    <w:rsid w:val="08BFDDEE"/>
    <w:rsid w:val="39448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14E2"/>
  <w15:chartTrackingRefBased/>
  <w15:docId w15:val="{F1485483-4CB0-42D6-B740-3566123B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D7"/>
    <w:pPr>
      <w:ind w:left="720"/>
      <w:contextualSpacing/>
    </w:pPr>
  </w:style>
  <w:style w:type="paragraph" w:styleId="NoSpacing">
    <w:name w:val="No Spacing"/>
    <w:uiPriority w:val="1"/>
    <w:qFormat/>
    <w:rsid w:val="00E06C82"/>
    <w:rPr>
      <w:rFonts w:asciiTheme="minorHAnsi" w:hAnsiTheme="minorHAnsi"/>
      <w:sz w:val="22"/>
      <w:szCs w:val="22"/>
    </w:rPr>
  </w:style>
  <w:style w:type="paragraph" w:styleId="Header">
    <w:name w:val="header"/>
    <w:basedOn w:val="Normal"/>
    <w:link w:val="HeaderChar"/>
    <w:uiPriority w:val="99"/>
    <w:unhideWhenUsed/>
    <w:rsid w:val="00CD38FA"/>
    <w:pPr>
      <w:tabs>
        <w:tab w:val="center" w:pos="4513"/>
        <w:tab w:val="right" w:pos="9026"/>
      </w:tabs>
    </w:pPr>
  </w:style>
  <w:style w:type="character" w:customStyle="1" w:styleId="HeaderChar">
    <w:name w:val="Header Char"/>
    <w:basedOn w:val="DefaultParagraphFont"/>
    <w:link w:val="Header"/>
    <w:uiPriority w:val="99"/>
    <w:rsid w:val="00CD38FA"/>
  </w:style>
  <w:style w:type="paragraph" w:styleId="Footer">
    <w:name w:val="footer"/>
    <w:basedOn w:val="Normal"/>
    <w:link w:val="FooterChar"/>
    <w:uiPriority w:val="99"/>
    <w:unhideWhenUsed/>
    <w:rsid w:val="00CD38FA"/>
    <w:pPr>
      <w:tabs>
        <w:tab w:val="center" w:pos="4513"/>
        <w:tab w:val="right" w:pos="9026"/>
      </w:tabs>
    </w:pPr>
  </w:style>
  <w:style w:type="character" w:customStyle="1" w:styleId="FooterChar">
    <w:name w:val="Footer Char"/>
    <w:basedOn w:val="DefaultParagraphFont"/>
    <w:link w:val="Footer"/>
    <w:uiPriority w:val="99"/>
    <w:rsid w:val="00CD38FA"/>
  </w:style>
  <w:style w:type="paragraph" w:styleId="PlainText">
    <w:name w:val="Plain Text"/>
    <w:basedOn w:val="Normal"/>
    <w:link w:val="PlainTextChar"/>
    <w:uiPriority w:val="99"/>
    <w:semiHidden/>
    <w:unhideWhenUsed/>
    <w:rsid w:val="00DF0FCE"/>
    <w:pPr>
      <w:jc w:val="left"/>
    </w:pPr>
    <w:rPr>
      <w:rFonts w:ascii="Calibri" w:hAnsi="Calibri"/>
      <w:sz w:val="22"/>
      <w:szCs w:val="21"/>
    </w:rPr>
  </w:style>
  <w:style w:type="character" w:customStyle="1" w:styleId="PlainTextChar">
    <w:name w:val="Plain Text Char"/>
    <w:basedOn w:val="DefaultParagraphFont"/>
    <w:link w:val="PlainText"/>
    <w:uiPriority w:val="99"/>
    <w:semiHidden/>
    <w:rsid w:val="00DF0FCE"/>
    <w:rPr>
      <w:rFonts w:ascii="Calibri" w:hAnsi="Calibri"/>
      <w:sz w:val="22"/>
      <w:szCs w:val="21"/>
    </w:rPr>
  </w:style>
  <w:style w:type="paragraph" w:customStyle="1" w:styleId="paragraph">
    <w:name w:val="paragraph"/>
    <w:basedOn w:val="Normal"/>
    <w:rsid w:val="00530BFF"/>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0BFF"/>
  </w:style>
  <w:style w:type="character" w:customStyle="1" w:styleId="tabchar">
    <w:name w:val="tabchar"/>
    <w:basedOn w:val="DefaultParagraphFont"/>
    <w:rsid w:val="00530BFF"/>
  </w:style>
  <w:style w:type="character" w:customStyle="1" w:styleId="eop">
    <w:name w:val="eop"/>
    <w:basedOn w:val="DefaultParagraphFont"/>
    <w:rsid w:val="00530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71347">
      <w:bodyDiv w:val="1"/>
      <w:marLeft w:val="0"/>
      <w:marRight w:val="0"/>
      <w:marTop w:val="0"/>
      <w:marBottom w:val="0"/>
      <w:divBdr>
        <w:top w:val="none" w:sz="0" w:space="0" w:color="auto"/>
        <w:left w:val="none" w:sz="0" w:space="0" w:color="auto"/>
        <w:bottom w:val="none" w:sz="0" w:space="0" w:color="auto"/>
        <w:right w:val="none" w:sz="0" w:space="0" w:color="auto"/>
      </w:divBdr>
      <w:divsChild>
        <w:div w:id="2042973606">
          <w:marLeft w:val="0"/>
          <w:marRight w:val="0"/>
          <w:marTop w:val="0"/>
          <w:marBottom w:val="0"/>
          <w:divBdr>
            <w:top w:val="none" w:sz="0" w:space="0" w:color="auto"/>
            <w:left w:val="none" w:sz="0" w:space="0" w:color="auto"/>
            <w:bottom w:val="none" w:sz="0" w:space="0" w:color="auto"/>
            <w:right w:val="none" w:sz="0" w:space="0" w:color="auto"/>
          </w:divBdr>
        </w:div>
        <w:div w:id="1736586895">
          <w:marLeft w:val="0"/>
          <w:marRight w:val="0"/>
          <w:marTop w:val="0"/>
          <w:marBottom w:val="0"/>
          <w:divBdr>
            <w:top w:val="none" w:sz="0" w:space="0" w:color="auto"/>
            <w:left w:val="none" w:sz="0" w:space="0" w:color="auto"/>
            <w:bottom w:val="none" w:sz="0" w:space="0" w:color="auto"/>
            <w:right w:val="none" w:sz="0" w:space="0" w:color="auto"/>
          </w:divBdr>
        </w:div>
        <w:div w:id="663509337">
          <w:marLeft w:val="0"/>
          <w:marRight w:val="0"/>
          <w:marTop w:val="0"/>
          <w:marBottom w:val="0"/>
          <w:divBdr>
            <w:top w:val="none" w:sz="0" w:space="0" w:color="auto"/>
            <w:left w:val="none" w:sz="0" w:space="0" w:color="auto"/>
            <w:bottom w:val="none" w:sz="0" w:space="0" w:color="auto"/>
            <w:right w:val="none" w:sz="0" w:space="0" w:color="auto"/>
          </w:divBdr>
        </w:div>
        <w:div w:id="1582370322">
          <w:marLeft w:val="0"/>
          <w:marRight w:val="0"/>
          <w:marTop w:val="0"/>
          <w:marBottom w:val="0"/>
          <w:divBdr>
            <w:top w:val="none" w:sz="0" w:space="0" w:color="auto"/>
            <w:left w:val="none" w:sz="0" w:space="0" w:color="auto"/>
            <w:bottom w:val="none" w:sz="0" w:space="0" w:color="auto"/>
            <w:right w:val="none" w:sz="0" w:space="0" w:color="auto"/>
          </w:divBdr>
        </w:div>
        <w:div w:id="1714692818">
          <w:marLeft w:val="0"/>
          <w:marRight w:val="0"/>
          <w:marTop w:val="0"/>
          <w:marBottom w:val="0"/>
          <w:divBdr>
            <w:top w:val="none" w:sz="0" w:space="0" w:color="auto"/>
            <w:left w:val="none" w:sz="0" w:space="0" w:color="auto"/>
            <w:bottom w:val="none" w:sz="0" w:space="0" w:color="auto"/>
            <w:right w:val="none" w:sz="0" w:space="0" w:color="auto"/>
          </w:divBdr>
        </w:div>
        <w:div w:id="1874808581">
          <w:marLeft w:val="0"/>
          <w:marRight w:val="0"/>
          <w:marTop w:val="0"/>
          <w:marBottom w:val="0"/>
          <w:divBdr>
            <w:top w:val="none" w:sz="0" w:space="0" w:color="auto"/>
            <w:left w:val="none" w:sz="0" w:space="0" w:color="auto"/>
            <w:bottom w:val="none" w:sz="0" w:space="0" w:color="auto"/>
            <w:right w:val="none" w:sz="0" w:space="0" w:color="auto"/>
          </w:divBdr>
        </w:div>
      </w:divsChild>
    </w:div>
    <w:div w:id="641469092">
      <w:bodyDiv w:val="1"/>
      <w:marLeft w:val="0"/>
      <w:marRight w:val="0"/>
      <w:marTop w:val="0"/>
      <w:marBottom w:val="0"/>
      <w:divBdr>
        <w:top w:val="none" w:sz="0" w:space="0" w:color="auto"/>
        <w:left w:val="none" w:sz="0" w:space="0" w:color="auto"/>
        <w:bottom w:val="none" w:sz="0" w:space="0" w:color="auto"/>
        <w:right w:val="none" w:sz="0" w:space="0" w:color="auto"/>
      </w:divBdr>
      <w:divsChild>
        <w:div w:id="324356337">
          <w:marLeft w:val="0"/>
          <w:marRight w:val="0"/>
          <w:marTop w:val="0"/>
          <w:marBottom w:val="0"/>
          <w:divBdr>
            <w:top w:val="none" w:sz="0" w:space="0" w:color="auto"/>
            <w:left w:val="none" w:sz="0" w:space="0" w:color="auto"/>
            <w:bottom w:val="none" w:sz="0" w:space="0" w:color="auto"/>
            <w:right w:val="none" w:sz="0" w:space="0" w:color="auto"/>
          </w:divBdr>
        </w:div>
        <w:div w:id="1416243770">
          <w:marLeft w:val="0"/>
          <w:marRight w:val="0"/>
          <w:marTop w:val="0"/>
          <w:marBottom w:val="0"/>
          <w:divBdr>
            <w:top w:val="none" w:sz="0" w:space="0" w:color="auto"/>
            <w:left w:val="none" w:sz="0" w:space="0" w:color="auto"/>
            <w:bottom w:val="none" w:sz="0" w:space="0" w:color="auto"/>
            <w:right w:val="none" w:sz="0" w:space="0" w:color="auto"/>
          </w:divBdr>
        </w:div>
        <w:div w:id="4327822">
          <w:marLeft w:val="0"/>
          <w:marRight w:val="0"/>
          <w:marTop w:val="0"/>
          <w:marBottom w:val="0"/>
          <w:divBdr>
            <w:top w:val="none" w:sz="0" w:space="0" w:color="auto"/>
            <w:left w:val="none" w:sz="0" w:space="0" w:color="auto"/>
            <w:bottom w:val="none" w:sz="0" w:space="0" w:color="auto"/>
            <w:right w:val="none" w:sz="0" w:space="0" w:color="auto"/>
          </w:divBdr>
        </w:div>
        <w:div w:id="147984663">
          <w:marLeft w:val="0"/>
          <w:marRight w:val="0"/>
          <w:marTop w:val="0"/>
          <w:marBottom w:val="0"/>
          <w:divBdr>
            <w:top w:val="none" w:sz="0" w:space="0" w:color="auto"/>
            <w:left w:val="none" w:sz="0" w:space="0" w:color="auto"/>
            <w:bottom w:val="none" w:sz="0" w:space="0" w:color="auto"/>
            <w:right w:val="none" w:sz="0" w:space="0" w:color="auto"/>
          </w:divBdr>
        </w:div>
        <w:div w:id="540676382">
          <w:marLeft w:val="0"/>
          <w:marRight w:val="0"/>
          <w:marTop w:val="0"/>
          <w:marBottom w:val="0"/>
          <w:divBdr>
            <w:top w:val="none" w:sz="0" w:space="0" w:color="auto"/>
            <w:left w:val="none" w:sz="0" w:space="0" w:color="auto"/>
            <w:bottom w:val="none" w:sz="0" w:space="0" w:color="auto"/>
            <w:right w:val="none" w:sz="0" w:space="0" w:color="auto"/>
          </w:divBdr>
        </w:div>
      </w:divsChild>
    </w:div>
    <w:div w:id="765157062">
      <w:bodyDiv w:val="1"/>
      <w:marLeft w:val="0"/>
      <w:marRight w:val="0"/>
      <w:marTop w:val="0"/>
      <w:marBottom w:val="0"/>
      <w:divBdr>
        <w:top w:val="none" w:sz="0" w:space="0" w:color="auto"/>
        <w:left w:val="none" w:sz="0" w:space="0" w:color="auto"/>
        <w:bottom w:val="none" w:sz="0" w:space="0" w:color="auto"/>
        <w:right w:val="none" w:sz="0" w:space="0" w:color="auto"/>
      </w:divBdr>
      <w:divsChild>
        <w:div w:id="4943850">
          <w:marLeft w:val="0"/>
          <w:marRight w:val="0"/>
          <w:marTop w:val="0"/>
          <w:marBottom w:val="0"/>
          <w:divBdr>
            <w:top w:val="none" w:sz="0" w:space="0" w:color="auto"/>
            <w:left w:val="none" w:sz="0" w:space="0" w:color="auto"/>
            <w:bottom w:val="none" w:sz="0" w:space="0" w:color="auto"/>
            <w:right w:val="none" w:sz="0" w:space="0" w:color="auto"/>
          </w:divBdr>
        </w:div>
        <w:div w:id="531771930">
          <w:marLeft w:val="0"/>
          <w:marRight w:val="0"/>
          <w:marTop w:val="0"/>
          <w:marBottom w:val="0"/>
          <w:divBdr>
            <w:top w:val="none" w:sz="0" w:space="0" w:color="auto"/>
            <w:left w:val="none" w:sz="0" w:space="0" w:color="auto"/>
            <w:bottom w:val="none" w:sz="0" w:space="0" w:color="auto"/>
            <w:right w:val="none" w:sz="0" w:space="0" w:color="auto"/>
          </w:divBdr>
        </w:div>
      </w:divsChild>
    </w:div>
    <w:div w:id="1404330629">
      <w:bodyDiv w:val="1"/>
      <w:marLeft w:val="0"/>
      <w:marRight w:val="0"/>
      <w:marTop w:val="0"/>
      <w:marBottom w:val="0"/>
      <w:divBdr>
        <w:top w:val="none" w:sz="0" w:space="0" w:color="auto"/>
        <w:left w:val="none" w:sz="0" w:space="0" w:color="auto"/>
        <w:bottom w:val="none" w:sz="0" w:space="0" w:color="auto"/>
        <w:right w:val="none" w:sz="0" w:space="0" w:color="auto"/>
      </w:divBdr>
      <w:divsChild>
        <w:div w:id="2083525757">
          <w:marLeft w:val="0"/>
          <w:marRight w:val="0"/>
          <w:marTop w:val="0"/>
          <w:marBottom w:val="0"/>
          <w:divBdr>
            <w:top w:val="none" w:sz="0" w:space="0" w:color="auto"/>
            <w:left w:val="none" w:sz="0" w:space="0" w:color="auto"/>
            <w:bottom w:val="none" w:sz="0" w:space="0" w:color="auto"/>
            <w:right w:val="none" w:sz="0" w:space="0" w:color="auto"/>
          </w:divBdr>
        </w:div>
        <w:div w:id="75517534">
          <w:marLeft w:val="0"/>
          <w:marRight w:val="0"/>
          <w:marTop w:val="0"/>
          <w:marBottom w:val="0"/>
          <w:divBdr>
            <w:top w:val="none" w:sz="0" w:space="0" w:color="auto"/>
            <w:left w:val="none" w:sz="0" w:space="0" w:color="auto"/>
            <w:bottom w:val="none" w:sz="0" w:space="0" w:color="auto"/>
            <w:right w:val="none" w:sz="0" w:space="0" w:color="auto"/>
          </w:divBdr>
        </w:div>
        <w:div w:id="379407259">
          <w:marLeft w:val="0"/>
          <w:marRight w:val="0"/>
          <w:marTop w:val="0"/>
          <w:marBottom w:val="0"/>
          <w:divBdr>
            <w:top w:val="none" w:sz="0" w:space="0" w:color="auto"/>
            <w:left w:val="none" w:sz="0" w:space="0" w:color="auto"/>
            <w:bottom w:val="none" w:sz="0" w:space="0" w:color="auto"/>
            <w:right w:val="none" w:sz="0" w:space="0" w:color="auto"/>
          </w:divBdr>
        </w:div>
        <w:div w:id="101802340">
          <w:marLeft w:val="0"/>
          <w:marRight w:val="0"/>
          <w:marTop w:val="0"/>
          <w:marBottom w:val="0"/>
          <w:divBdr>
            <w:top w:val="none" w:sz="0" w:space="0" w:color="auto"/>
            <w:left w:val="none" w:sz="0" w:space="0" w:color="auto"/>
            <w:bottom w:val="none" w:sz="0" w:space="0" w:color="auto"/>
            <w:right w:val="none" w:sz="0" w:space="0" w:color="auto"/>
          </w:divBdr>
        </w:div>
      </w:divsChild>
    </w:div>
    <w:div w:id="1768890162">
      <w:bodyDiv w:val="1"/>
      <w:marLeft w:val="0"/>
      <w:marRight w:val="0"/>
      <w:marTop w:val="0"/>
      <w:marBottom w:val="0"/>
      <w:divBdr>
        <w:top w:val="none" w:sz="0" w:space="0" w:color="auto"/>
        <w:left w:val="none" w:sz="0" w:space="0" w:color="auto"/>
        <w:bottom w:val="none" w:sz="0" w:space="0" w:color="auto"/>
        <w:right w:val="none" w:sz="0" w:space="0" w:color="auto"/>
      </w:divBdr>
    </w:div>
    <w:div w:id="1858080374">
      <w:bodyDiv w:val="1"/>
      <w:marLeft w:val="0"/>
      <w:marRight w:val="0"/>
      <w:marTop w:val="0"/>
      <w:marBottom w:val="0"/>
      <w:divBdr>
        <w:top w:val="none" w:sz="0" w:space="0" w:color="auto"/>
        <w:left w:val="none" w:sz="0" w:space="0" w:color="auto"/>
        <w:bottom w:val="none" w:sz="0" w:space="0" w:color="auto"/>
        <w:right w:val="none" w:sz="0" w:space="0" w:color="auto"/>
      </w:divBdr>
      <w:divsChild>
        <w:div w:id="506363617">
          <w:marLeft w:val="0"/>
          <w:marRight w:val="0"/>
          <w:marTop w:val="0"/>
          <w:marBottom w:val="0"/>
          <w:divBdr>
            <w:top w:val="none" w:sz="0" w:space="0" w:color="auto"/>
            <w:left w:val="none" w:sz="0" w:space="0" w:color="auto"/>
            <w:bottom w:val="none" w:sz="0" w:space="0" w:color="auto"/>
            <w:right w:val="none" w:sz="0" w:space="0" w:color="auto"/>
          </w:divBdr>
        </w:div>
        <w:div w:id="424965161">
          <w:marLeft w:val="0"/>
          <w:marRight w:val="0"/>
          <w:marTop w:val="0"/>
          <w:marBottom w:val="0"/>
          <w:divBdr>
            <w:top w:val="none" w:sz="0" w:space="0" w:color="auto"/>
            <w:left w:val="none" w:sz="0" w:space="0" w:color="auto"/>
            <w:bottom w:val="none" w:sz="0" w:space="0" w:color="auto"/>
            <w:right w:val="none" w:sz="0" w:space="0" w:color="auto"/>
          </w:divBdr>
        </w:div>
        <w:div w:id="11424953">
          <w:marLeft w:val="0"/>
          <w:marRight w:val="0"/>
          <w:marTop w:val="0"/>
          <w:marBottom w:val="0"/>
          <w:divBdr>
            <w:top w:val="none" w:sz="0" w:space="0" w:color="auto"/>
            <w:left w:val="none" w:sz="0" w:space="0" w:color="auto"/>
            <w:bottom w:val="none" w:sz="0" w:space="0" w:color="auto"/>
            <w:right w:val="none" w:sz="0" w:space="0" w:color="auto"/>
          </w:divBdr>
        </w:div>
      </w:divsChild>
    </w:div>
    <w:div w:id="1947537711">
      <w:bodyDiv w:val="1"/>
      <w:marLeft w:val="0"/>
      <w:marRight w:val="0"/>
      <w:marTop w:val="0"/>
      <w:marBottom w:val="0"/>
      <w:divBdr>
        <w:top w:val="none" w:sz="0" w:space="0" w:color="auto"/>
        <w:left w:val="none" w:sz="0" w:space="0" w:color="auto"/>
        <w:bottom w:val="none" w:sz="0" w:space="0" w:color="auto"/>
        <w:right w:val="none" w:sz="0" w:space="0" w:color="auto"/>
      </w:divBdr>
      <w:divsChild>
        <w:div w:id="257560984">
          <w:marLeft w:val="0"/>
          <w:marRight w:val="0"/>
          <w:marTop w:val="0"/>
          <w:marBottom w:val="0"/>
          <w:divBdr>
            <w:top w:val="none" w:sz="0" w:space="0" w:color="auto"/>
            <w:left w:val="none" w:sz="0" w:space="0" w:color="auto"/>
            <w:bottom w:val="none" w:sz="0" w:space="0" w:color="auto"/>
            <w:right w:val="none" w:sz="0" w:space="0" w:color="auto"/>
          </w:divBdr>
        </w:div>
        <w:div w:id="214200413">
          <w:marLeft w:val="0"/>
          <w:marRight w:val="0"/>
          <w:marTop w:val="0"/>
          <w:marBottom w:val="0"/>
          <w:divBdr>
            <w:top w:val="none" w:sz="0" w:space="0" w:color="auto"/>
            <w:left w:val="none" w:sz="0" w:space="0" w:color="auto"/>
            <w:bottom w:val="none" w:sz="0" w:space="0" w:color="auto"/>
            <w:right w:val="none" w:sz="0" w:space="0" w:color="auto"/>
          </w:divBdr>
        </w:div>
        <w:div w:id="1341740912">
          <w:marLeft w:val="0"/>
          <w:marRight w:val="0"/>
          <w:marTop w:val="0"/>
          <w:marBottom w:val="0"/>
          <w:divBdr>
            <w:top w:val="none" w:sz="0" w:space="0" w:color="auto"/>
            <w:left w:val="none" w:sz="0" w:space="0" w:color="auto"/>
            <w:bottom w:val="none" w:sz="0" w:space="0" w:color="auto"/>
            <w:right w:val="none" w:sz="0" w:space="0" w:color="auto"/>
          </w:divBdr>
        </w:div>
        <w:div w:id="101847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C740-49E1-4BDD-81D1-96D144FB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Vergette</dc:creator>
  <cp:keywords/>
  <dc:description/>
  <cp:lastModifiedBy>Sarah Vergette</cp:lastModifiedBy>
  <cp:revision>9</cp:revision>
  <dcterms:created xsi:type="dcterms:W3CDTF">2022-05-20T07:35:00Z</dcterms:created>
  <dcterms:modified xsi:type="dcterms:W3CDTF">2022-06-03T07:34:00Z</dcterms:modified>
</cp:coreProperties>
</file>